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F4" w:rsidRPr="00D378D8" w:rsidRDefault="005708D2" w:rsidP="009248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Памятка клиенту</w:t>
      </w:r>
      <w:r w:rsidR="00373841" w:rsidRPr="00CE5DB6">
        <w:rPr>
          <w:b/>
          <w:sz w:val="32"/>
          <w:szCs w:val="32"/>
        </w:rPr>
        <w:t xml:space="preserve"> курьерской службы </w:t>
      </w:r>
      <w:r w:rsidR="00D378D8">
        <w:rPr>
          <w:b/>
          <w:sz w:val="32"/>
          <w:szCs w:val="32"/>
        </w:rPr>
        <w:t>Кубометр</w:t>
      </w:r>
    </w:p>
    <w:p w:rsidR="005708D2" w:rsidRDefault="005708D2" w:rsidP="0092487D">
      <w:pPr>
        <w:ind w:firstLine="360"/>
        <w:jc w:val="both"/>
      </w:pPr>
      <w:r>
        <w:t>Уважаемый партнер!</w:t>
      </w:r>
    </w:p>
    <w:p w:rsidR="005708D2" w:rsidRDefault="005708D2" w:rsidP="0092487D">
      <w:pPr>
        <w:ind w:firstLine="360"/>
        <w:jc w:val="both"/>
      </w:pPr>
      <w:r>
        <w:t>Мы рады приветств</w:t>
      </w:r>
      <w:r w:rsidR="00350EFA">
        <w:t>овать Вас среди наших клиентов! Качественной работой и высоким сервисом будем оправдывать Ваше доверие. Спасибо за выбор!</w:t>
      </w:r>
    </w:p>
    <w:p w:rsidR="009D7900" w:rsidRDefault="0092487D" w:rsidP="0092487D">
      <w:pPr>
        <w:ind w:firstLine="360"/>
        <w:jc w:val="both"/>
      </w:pPr>
      <w:r w:rsidRPr="00CE5DB6">
        <w:t xml:space="preserve">В настоящей </w:t>
      </w:r>
      <w:r w:rsidR="00350EFA">
        <w:t>памятке собрана основная информация, необходимая Вам на начальном этапе взаимодействия с нами. Здесь приведены ответы на основные вопросы, которые могут у Вас возникнуть. Вне зависимости от наличия данной памятки, по любым вопросам Вы всегда можете обратиться к своему менеджеру, он будет рад помощь.</w:t>
      </w:r>
    </w:p>
    <w:p w:rsidR="009D7900" w:rsidRDefault="009D7900">
      <w:pPr>
        <w:ind w:firstLine="0"/>
      </w:pPr>
      <w:r>
        <w:br w:type="page"/>
      </w:r>
    </w:p>
    <w:p w:rsidR="00373841" w:rsidRDefault="00373841" w:rsidP="0092487D">
      <w:pPr>
        <w:ind w:firstLine="360"/>
        <w:jc w:val="both"/>
      </w:pPr>
    </w:p>
    <w:sdt>
      <w:sdtPr>
        <w:rPr>
          <w:rFonts w:eastAsiaTheme="minorHAnsi" w:cstheme="minorBidi"/>
          <w:b w:val="0"/>
          <w:bCs w:val="0"/>
          <w:sz w:val="22"/>
          <w:szCs w:val="22"/>
        </w:rPr>
        <w:id w:val="801368346"/>
        <w:docPartObj>
          <w:docPartGallery w:val="Table of Contents"/>
          <w:docPartUnique/>
        </w:docPartObj>
      </w:sdtPr>
      <w:sdtContent>
        <w:p w:rsidR="00A43EE7" w:rsidRDefault="00A43EE7" w:rsidP="009D7900">
          <w:pPr>
            <w:pStyle w:val="af"/>
            <w:numPr>
              <w:ilvl w:val="0"/>
              <w:numId w:val="0"/>
            </w:numPr>
            <w:ind w:left="426"/>
          </w:pPr>
          <w:r>
            <w:t>Оглавление</w:t>
          </w:r>
        </w:p>
        <w:p w:rsidR="009D7900" w:rsidRDefault="004B55D9">
          <w:pPr>
            <w:pStyle w:val="11"/>
            <w:tabs>
              <w:tab w:val="left" w:pos="880"/>
              <w:tab w:val="right" w:leader="dot" w:pos="9770"/>
            </w:tabs>
            <w:rPr>
              <w:noProof/>
              <w:lang w:eastAsia="ru-RU"/>
            </w:rPr>
          </w:pPr>
          <w:r w:rsidRPr="004B55D9">
            <w:fldChar w:fldCharType="begin"/>
          </w:r>
          <w:r w:rsidR="00A43EE7">
            <w:instrText xml:space="preserve"> TOC \o "1-3" \h \z \u </w:instrText>
          </w:r>
          <w:r w:rsidRPr="004B55D9">
            <w:fldChar w:fldCharType="separate"/>
          </w:r>
          <w:hyperlink w:anchor="_Toc27766595" w:history="1">
            <w:r w:rsidR="009D7900" w:rsidRPr="003116B8">
              <w:rPr>
                <w:rStyle w:val="a7"/>
                <w:noProof/>
              </w:rPr>
              <w:t>1</w:t>
            </w:r>
            <w:r w:rsidR="009D7900">
              <w:rPr>
                <w:noProof/>
                <w:lang w:eastAsia="ru-RU"/>
              </w:rPr>
              <w:tab/>
            </w:r>
            <w:r w:rsidR="009D7900" w:rsidRPr="003116B8">
              <w:rPr>
                <w:rStyle w:val="a7"/>
                <w:noProof/>
              </w:rPr>
              <w:t>Полезные контакты</w:t>
            </w:r>
            <w:r w:rsidR="009D79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7900">
              <w:rPr>
                <w:noProof/>
                <w:webHidden/>
              </w:rPr>
              <w:instrText xml:space="preserve"> PAGEREF _Toc27766595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790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900" w:rsidRDefault="004B55D9">
          <w:pPr>
            <w:pStyle w:val="11"/>
            <w:tabs>
              <w:tab w:val="left" w:pos="880"/>
              <w:tab w:val="right" w:leader="dot" w:pos="9770"/>
            </w:tabs>
            <w:rPr>
              <w:noProof/>
              <w:lang w:eastAsia="ru-RU"/>
            </w:rPr>
          </w:pPr>
          <w:hyperlink w:anchor="_Toc27766596" w:history="1">
            <w:r w:rsidR="009D7900" w:rsidRPr="003116B8">
              <w:rPr>
                <w:rStyle w:val="a7"/>
                <w:noProof/>
              </w:rPr>
              <w:t>2</w:t>
            </w:r>
            <w:r w:rsidR="009D7900">
              <w:rPr>
                <w:noProof/>
                <w:lang w:eastAsia="ru-RU"/>
              </w:rPr>
              <w:tab/>
            </w:r>
            <w:r w:rsidR="009D7900" w:rsidRPr="003116B8">
              <w:rPr>
                <w:rStyle w:val="a7"/>
                <w:noProof/>
              </w:rPr>
              <w:t>Краткий перечень оказываемых услуг</w:t>
            </w:r>
            <w:r w:rsidR="009D79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7900">
              <w:rPr>
                <w:noProof/>
                <w:webHidden/>
              </w:rPr>
              <w:instrText xml:space="preserve"> PAGEREF _Toc27766596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790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900" w:rsidRDefault="004B55D9">
          <w:pPr>
            <w:pStyle w:val="11"/>
            <w:tabs>
              <w:tab w:val="left" w:pos="880"/>
              <w:tab w:val="right" w:leader="dot" w:pos="9770"/>
            </w:tabs>
            <w:rPr>
              <w:noProof/>
              <w:lang w:eastAsia="ru-RU"/>
            </w:rPr>
          </w:pPr>
          <w:hyperlink w:anchor="_Toc27766597" w:history="1">
            <w:r w:rsidR="009D7900" w:rsidRPr="003116B8">
              <w:rPr>
                <w:rStyle w:val="a7"/>
                <w:noProof/>
              </w:rPr>
              <w:t>3</w:t>
            </w:r>
            <w:r w:rsidR="009D7900">
              <w:rPr>
                <w:noProof/>
                <w:lang w:eastAsia="ru-RU"/>
              </w:rPr>
              <w:tab/>
            </w:r>
            <w:r w:rsidR="009D7900" w:rsidRPr="003116B8">
              <w:rPr>
                <w:rStyle w:val="a7"/>
                <w:noProof/>
                <w:shd w:val="clear" w:color="auto" w:fill="FFFFFF"/>
              </w:rPr>
              <w:t>Как передавать заявки на доставку?</w:t>
            </w:r>
            <w:r w:rsidR="009D79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7900">
              <w:rPr>
                <w:noProof/>
                <w:webHidden/>
              </w:rPr>
              <w:instrText xml:space="preserve"> PAGEREF _Toc27766597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790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900" w:rsidRDefault="004B55D9">
          <w:pPr>
            <w:pStyle w:val="21"/>
            <w:tabs>
              <w:tab w:val="left" w:pos="1320"/>
              <w:tab w:val="right" w:leader="dot" w:pos="9770"/>
            </w:tabs>
            <w:rPr>
              <w:noProof/>
              <w:lang w:eastAsia="ru-RU"/>
            </w:rPr>
          </w:pPr>
          <w:hyperlink w:anchor="_Toc27766598" w:history="1">
            <w:r w:rsidR="009D7900" w:rsidRPr="003116B8">
              <w:rPr>
                <w:rStyle w:val="a7"/>
                <w:noProof/>
              </w:rPr>
              <w:t>3.1</w:t>
            </w:r>
            <w:r w:rsidR="009D7900">
              <w:rPr>
                <w:noProof/>
                <w:lang w:eastAsia="ru-RU"/>
              </w:rPr>
              <w:tab/>
            </w:r>
            <w:r w:rsidR="009D7900" w:rsidRPr="003116B8">
              <w:rPr>
                <w:rStyle w:val="a7"/>
                <w:noProof/>
              </w:rPr>
              <w:t>Как пользоваться личным кабинетом</w:t>
            </w:r>
            <w:r w:rsidR="009D79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7900">
              <w:rPr>
                <w:noProof/>
                <w:webHidden/>
              </w:rPr>
              <w:instrText xml:space="preserve"> PAGEREF _Toc27766598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790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900" w:rsidRDefault="004B55D9">
          <w:pPr>
            <w:pStyle w:val="21"/>
            <w:tabs>
              <w:tab w:val="left" w:pos="1320"/>
              <w:tab w:val="right" w:leader="dot" w:pos="9770"/>
            </w:tabs>
            <w:rPr>
              <w:noProof/>
              <w:lang w:eastAsia="ru-RU"/>
            </w:rPr>
          </w:pPr>
          <w:hyperlink w:anchor="_Toc27766599" w:history="1">
            <w:r w:rsidR="009D7900" w:rsidRPr="003116B8">
              <w:rPr>
                <w:rStyle w:val="a7"/>
                <w:noProof/>
              </w:rPr>
              <w:t>3.2</w:t>
            </w:r>
            <w:r w:rsidR="009D7900">
              <w:rPr>
                <w:noProof/>
                <w:lang w:eastAsia="ru-RU"/>
              </w:rPr>
              <w:tab/>
            </w:r>
            <w:r w:rsidR="009D7900" w:rsidRPr="003116B8">
              <w:rPr>
                <w:rStyle w:val="a7"/>
                <w:noProof/>
              </w:rPr>
              <w:t>До какого времени необходимо загрузить заказы в личный кабинет?</w:t>
            </w:r>
            <w:r w:rsidR="009D79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7900">
              <w:rPr>
                <w:noProof/>
                <w:webHidden/>
              </w:rPr>
              <w:instrText xml:space="preserve"> PAGEREF _Toc27766599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790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900" w:rsidRDefault="004B55D9">
          <w:pPr>
            <w:pStyle w:val="21"/>
            <w:tabs>
              <w:tab w:val="left" w:pos="1320"/>
              <w:tab w:val="right" w:leader="dot" w:pos="9770"/>
            </w:tabs>
            <w:rPr>
              <w:noProof/>
              <w:lang w:eastAsia="ru-RU"/>
            </w:rPr>
          </w:pPr>
          <w:hyperlink w:anchor="_Toc27766600" w:history="1">
            <w:r w:rsidR="009D7900" w:rsidRPr="003116B8">
              <w:rPr>
                <w:rStyle w:val="a7"/>
                <w:noProof/>
              </w:rPr>
              <w:t>3.3</w:t>
            </w:r>
            <w:r w:rsidR="009D7900">
              <w:rPr>
                <w:noProof/>
                <w:lang w:eastAsia="ru-RU"/>
              </w:rPr>
              <w:tab/>
            </w:r>
            <w:r w:rsidR="009D7900" w:rsidRPr="003116B8">
              <w:rPr>
                <w:rStyle w:val="a7"/>
                <w:noProof/>
              </w:rPr>
              <w:t>После загрузки заказов в личной кабинет, могу ли я их корректировать?</w:t>
            </w:r>
            <w:r w:rsidR="009D79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7900">
              <w:rPr>
                <w:noProof/>
                <w:webHidden/>
              </w:rPr>
              <w:instrText xml:space="preserve"> PAGEREF _Toc27766600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790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900" w:rsidRDefault="004B55D9">
          <w:pPr>
            <w:pStyle w:val="11"/>
            <w:tabs>
              <w:tab w:val="left" w:pos="880"/>
              <w:tab w:val="right" w:leader="dot" w:pos="9770"/>
            </w:tabs>
            <w:rPr>
              <w:noProof/>
              <w:lang w:eastAsia="ru-RU"/>
            </w:rPr>
          </w:pPr>
          <w:hyperlink w:anchor="_Toc27766601" w:history="1">
            <w:r w:rsidR="009D7900" w:rsidRPr="003116B8">
              <w:rPr>
                <w:rStyle w:val="a7"/>
                <w:noProof/>
              </w:rPr>
              <w:t>4</w:t>
            </w:r>
            <w:r w:rsidR="009D7900">
              <w:rPr>
                <w:noProof/>
                <w:lang w:eastAsia="ru-RU"/>
              </w:rPr>
              <w:tab/>
            </w:r>
            <w:r w:rsidR="009D7900" w:rsidRPr="003116B8">
              <w:rPr>
                <w:rStyle w:val="a7"/>
                <w:noProof/>
                <w:shd w:val="clear" w:color="auto" w:fill="FFFFFF"/>
              </w:rPr>
              <w:t>Требования к оформлению передаваемых отправлений</w:t>
            </w:r>
            <w:r w:rsidR="009D79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7900">
              <w:rPr>
                <w:noProof/>
                <w:webHidden/>
              </w:rPr>
              <w:instrText xml:space="preserve"> PAGEREF _Toc27766601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790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900" w:rsidRDefault="004B55D9">
          <w:pPr>
            <w:pStyle w:val="21"/>
            <w:tabs>
              <w:tab w:val="left" w:pos="1320"/>
              <w:tab w:val="right" w:leader="dot" w:pos="9770"/>
            </w:tabs>
            <w:rPr>
              <w:noProof/>
              <w:lang w:eastAsia="ru-RU"/>
            </w:rPr>
          </w:pPr>
          <w:hyperlink w:anchor="_Toc27766602" w:history="1">
            <w:r w:rsidR="009D7900" w:rsidRPr="003116B8">
              <w:rPr>
                <w:rStyle w:val="a7"/>
                <w:noProof/>
              </w:rPr>
              <w:t>4.1</w:t>
            </w:r>
            <w:r w:rsidR="009D7900">
              <w:rPr>
                <w:noProof/>
                <w:lang w:eastAsia="ru-RU"/>
              </w:rPr>
              <w:tab/>
            </w:r>
            <w:r w:rsidR="009D7900" w:rsidRPr="003116B8">
              <w:rPr>
                <w:rStyle w:val="a7"/>
                <w:noProof/>
              </w:rPr>
              <w:t>Подготовка товара к сдаче водителю при  заборе</w:t>
            </w:r>
            <w:r w:rsidR="009D79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7900">
              <w:rPr>
                <w:noProof/>
                <w:webHidden/>
              </w:rPr>
              <w:instrText xml:space="preserve"> PAGEREF _Toc27766602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790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900" w:rsidRDefault="004B55D9">
          <w:pPr>
            <w:pStyle w:val="21"/>
            <w:tabs>
              <w:tab w:val="left" w:pos="1320"/>
              <w:tab w:val="right" w:leader="dot" w:pos="9770"/>
            </w:tabs>
            <w:rPr>
              <w:noProof/>
              <w:lang w:eastAsia="ru-RU"/>
            </w:rPr>
          </w:pPr>
          <w:hyperlink w:anchor="_Toc27766603" w:history="1">
            <w:r w:rsidR="009D7900" w:rsidRPr="003116B8">
              <w:rPr>
                <w:rStyle w:val="a7"/>
                <w:noProof/>
              </w:rPr>
              <w:t>4.2</w:t>
            </w:r>
            <w:r w:rsidR="009D7900">
              <w:rPr>
                <w:noProof/>
                <w:lang w:eastAsia="ru-RU"/>
              </w:rPr>
              <w:tab/>
            </w:r>
            <w:r w:rsidR="009D7900" w:rsidRPr="003116B8">
              <w:rPr>
                <w:rStyle w:val="a7"/>
                <w:noProof/>
              </w:rPr>
              <w:t>Печать адресных ярлыков</w:t>
            </w:r>
            <w:r w:rsidR="009D79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7900">
              <w:rPr>
                <w:noProof/>
                <w:webHidden/>
              </w:rPr>
              <w:instrText xml:space="preserve"> PAGEREF _Toc27766603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790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900" w:rsidRDefault="004B55D9">
          <w:pPr>
            <w:pStyle w:val="21"/>
            <w:tabs>
              <w:tab w:val="left" w:pos="1320"/>
              <w:tab w:val="right" w:leader="dot" w:pos="9770"/>
            </w:tabs>
            <w:rPr>
              <w:noProof/>
              <w:lang w:eastAsia="ru-RU"/>
            </w:rPr>
          </w:pPr>
          <w:hyperlink w:anchor="_Toc27766604" w:history="1">
            <w:r w:rsidR="009D7900" w:rsidRPr="003116B8">
              <w:rPr>
                <w:rStyle w:val="a7"/>
                <w:noProof/>
              </w:rPr>
              <w:t>4.3</w:t>
            </w:r>
            <w:r w:rsidR="009D7900">
              <w:rPr>
                <w:noProof/>
                <w:lang w:eastAsia="ru-RU"/>
              </w:rPr>
              <w:tab/>
            </w:r>
            <w:r w:rsidR="009D7900" w:rsidRPr="003116B8">
              <w:rPr>
                <w:rStyle w:val="a7"/>
                <w:noProof/>
              </w:rPr>
              <w:t>Формирование и печать акта приема передачи</w:t>
            </w:r>
            <w:r w:rsidR="009D79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7900">
              <w:rPr>
                <w:noProof/>
                <w:webHidden/>
              </w:rPr>
              <w:instrText xml:space="preserve"> PAGEREF _Toc27766604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790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900" w:rsidRDefault="004B55D9">
          <w:pPr>
            <w:pStyle w:val="11"/>
            <w:tabs>
              <w:tab w:val="left" w:pos="880"/>
              <w:tab w:val="right" w:leader="dot" w:pos="9770"/>
            </w:tabs>
            <w:rPr>
              <w:noProof/>
              <w:lang w:eastAsia="ru-RU"/>
            </w:rPr>
          </w:pPr>
          <w:hyperlink w:anchor="_Toc27766605" w:history="1">
            <w:r w:rsidR="009D7900" w:rsidRPr="003116B8">
              <w:rPr>
                <w:rStyle w:val="a7"/>
                <w:noProof/>
              </w:rPr>
              <w:t>5</w:t>
            </w:r>
            <w:r w:rsidR="009D7900">
              <w:rPr>
                <w:noProof/>
                <w:lang w:eastAsia="ru-RU"/>
              </w:rPr>
              <w:tab/>
            </w:r>
            <w:r w:rsidR="009D7900" w:rsidRPr="003116B8">
              <w:rPr>
                <w:rStyle w:val="a7"/>
                <w:noProof/>
              </w:rPr>
              <w:t>Доставка</w:t>
            </w:r>
            <w:r w:rsidR="009D79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7900">
              <w:rPr>
                <w:noProof/>
                <w:webHidden/>
              </w:rPr>
              <w:instrText xml:space="preserve"> PAGEREF _Toc27766605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790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900" w:rsidRDefault="004B55D9">
          <w:pPr>
            <w:pStyle w:val="21"/>
            <w:tabs>
              <w:tab w:val="left" w:pos="1320"/>
              <w:tab w:val="right" w:leader="dot" w:pos="9770"/>
            </w:tabs>
            <w:rPr>
              <w:noProof/>
              <w:lang w:eastAsia="ru-RU"/>
            </w:rPr>
          </w:pPr>
          <w:hyperlink w:anchor="_Toc27766606" w:history="1">
            <w:r w:rsidR="009D7900" w:rsidRPr="003116B8">
              <w:rPr>
                <w:rStyle w:val="a7"/>
                <w:noProof/>
              </w:rPr>
              <w:t>5.1</w:t>
            </w:r>
            <w:r w:rsidR="009D7900">
              <w:rPr>
                <w:noProof/>
                <w:lang w:eastAsia="ru-RU"/>
              </w:rPr>
              <w:tab/>
            </w:r>
            <w:r w:rsidR="009D7900" w:rsidRPr="003116B8">
              <w:rPr>
                <w:rStyle w:val="a7"/>
                <w:noProof/>
              </w:rPr>
              <w:t>На какой день осуществляется доставка по СПБ, по Мск?</w:t>
            </w:r>
            <w:r w:rsidR="009D79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7900">
              <w:rPr>
                <w:noProof/>
                <w:webHidden/>
              </w:rPr>
              <w:instrText xml:space="preserve"> PAGEREF _Toc27766606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790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900" w:rsidRDefault="004B55D9">
          <w:pPr>
            <w:pStyle w:val="21"/>
            <w:tabs>
              <w:tab w:val="left" w:pos="1320"/>
              <w:tab w:val="right" w:leader="dot" w:pos="9770"/>
            </w:tabs>
            <w:rPr>
              <w:noProof/>
              <w:lang w:eastAsia="ru-RU"/>
            </w:rPr>
          </w:pPr>
          <w:hyperlink w:anchor="_Toc27766607" w:history="1">
            <w:r w:rsidR="009D7900" w:rsidRPr="003116B8">
              <w:rPr>
                <w:rStyle w:val="a7"/>
                <w:noProof/>
              </w:rPr>
              <w:t>5.2</w:t>
            </w:r>
            <w:r w:rsidR="009D7900">
              <w:rPr>
                <w:noProof/>
                <w:lang w:eastAsia="ru-RU"/>
              </w:rPr>
              <w:tab/>
            </w:r>
            <w:r w:rsidR="009D7900" w:rsidRPr="003116B8">
              <w:rPr>
                <w:rStyle w:val="a7"/>
                <w:noProof/>
              </w:rPr>
              <w:t>На какой день осуществляется доставка из СПб в Мск?</w:t>
            </w:r>
            <w:r w:rsidR="009D79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7900">
              <w:rPr>
                <w:noProof/>
                <w:webHidden/>
              </w:rPr>
              <w:instrText xml:space="preserve"> PAGEREF _Toc27766607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790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900" w:rsidRDefault="004B55D9">
          <w:pPr>
            <w:pStyle w:val="21"/>
            <w:tabs>
              <w:tab w:val="left" w:pos="1320"/>
              <w:tab w:val="right" w:leader="dot" w:pos="9770"/>
            </w:tabs>
            <w:rPr>
              <w:noProof/>
              <w:lang w:eastAsia="ru-RU"/>
            </w:rPr>
          </w:pPr>
          <w:hyperlink w:anchor="_Toc27766608" w:history="1">
            <w:r w:rsidR="009D7900" w:rsidRPr="003116B8">
              <w:rPr>
                <w:rStyle w:val="a7"/>
                <w:noProof/>
              </w:rPr>
              <w:t>5.3</w:t>
            </w:r>
            <w:r w:rsidR="009D7900">
              <w:rPr>
                <w:noProof/>
                <w:lang w:eastAsia="ru-RU"/>
              </w:rPr>
              <w:tab/>
            </w:r>
            <w:r w:rsidR="009D7900" w:rsidRPr="003116B8">
              <w:rPr>
                <w:rStyle w:val="a7"/>
                <w:noProof/>
              </w:rPr>
              <w:t>Можете ли Вы доставлять заказы из СПб в Москву на следующий день после забора?</w:t>
            </w:r>
            <w:r w:rsidR="009D79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7900">
              <w:rPr>
                <w:noProof/>
                <w:webHidden/>
              </w:rPr>
              <w:instrText xml:space="preserve"> PAGEREF _Toc27766608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790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900" w:rsidRDefault="004B55D9">
          <w:pPr>
            <w:pStyle w:val="21"/>
            <w:tabs>
              <w:tab w:val="left" w:pos="1320"/>
              <w:tab w:val="right" w:leader="dot" w:pos="9770"/>
            </w:tabs>
            <w:rPr>
              <w:noProof/>
              <w:lang w:eastAsia="ru-RU"/>
            </w:rPr>
          </w:pPr>
          <w:hyperlink w:anchor="_Toc27766609" w:history="1">
            <w:r w:rsidR="009D7900" w:rsidRPr="003116B8">
              <w:rPr>
                <w:rStyle w:val="a7"/>
                <w:noProof/>
              </w:rPr>
              <w:t>5.4</w:t>
            </w:r>
            <w:r w:rsidR="009D7900">
              <w:rPr>
                <w:noProof/>
                <w:lang w:eastAsia="ru-RU"/>
              </w:rPr>
              <w:tab/>
            </w:r>
            <w:r w:rsidR="009D7900" w:rsidRPr="003116B8">
              <w:rPr>
                <w:rStyle w:val="a7"/>
                <w:noProof/>
              </w:rPr>
              <w:t>На какой день осуществляется доставка из СПб до пунктов выдачи (ПВЗ)?</w:t>
            </w:r>
            <w:r w:rsidR="009D79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7900">
              <w:rPr>
                <w:noProof/>
                <w:webHidden/>
              </w:rPr>
              <w:instrText xml:space="preserve"> PAGEREF _Toc27766609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790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900" w:rsidRDefault="004B55D9">
          <w:pPr>
            <w:pStyle w:val="21"/>
            <w:tabs>
              <w:tab w:val="left" w:pos="1320"/>
              <w:tab w:val="right" w:leader="dot" w:pos="9770"/>
            </w:tabs>
            <w:rPr>
              <w:noProof/>
              <w:lang w:eastAsia="ru-RU"/>
            </w:rPr>
          </w:pPr>
          <w:hyperlink w:anchor="_Toc27766610" w:history="1">
            <w:r w:rsidR="009D7900" w:rsidRPr="003116B8">
              <w:rPr>
                <w:rStyle w:val="a7"/>
                <w:noProof/>
              </w:rPr>
              <w:t>5.5</w:t>
            </w:r>
            <w:r w:rsidR="009D7900">
              <w:rPr>
                <w:noProof/>
                <w:lang w:eastAsia="ru-RU"/>
              </w:rPr>
              <w:tab/>
            </w:r>
            <w:r w:rsidR="009D7900" w:rsidRPr="003116B8">
              <w:rPr>
                <w:rStyle w:val="a7"/>
                <w:noProof/>
              </w:rPr>
              <w:t>Если у Вас доставка по временным интервалам?</w:t>
            </w:r>
            <w:r w:rsidR="009D79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7900">
              <w:rPr>
                <w:noProof/>
                <w:webHidden/>
              </w:rPr>
              <w:instrText xml:space="preserve"> PAGEREF _Toc27766610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790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900" w:rsidRDefault="004B55D9">
          <w:pPr>
            <w:pStyle w:val="21"/>
            <w:tabs>
              <w:tab w:val="left" w:pos="1320"/>
              <w:tab w:val="right" w:leader="dot" w:pos="9770"/>
            </w:tabs>
            <w:rPr>
              <w:noProof/>
              <w:lang w:eastAsia="ru-RU"/>
            </w:rPr>
          </w:pPr>
          <w:hyperlink w:anchor="_Toc27766611" w:history="1">
            <w:r w:rsidR="009D7900" w:rsidRPr="003116B8">
              <w:rPr>
                <w:rStyle w:val="a7"/>
                <w:noProof/>
              </w:rPr>
              <w:t>5.6</w:t>
            </w:r>
            <w:r w:rsidR="009D7900">
              <w:rPr>
                <w:noProof/>
                <w:lang w:eastAsia="ru-RU"/>
              </w:rPr>
              <w:tab/>
            </w:r>
            <w:r w:rsidR="009D7900" w:rsidRPr="003116B8">
              <w:rPr>
                <w:rStyle w:val="a7"/>
                <w:noProof/>
              </w:rPr>
              <w:t>Что делать, если доставка до 16 00, а уже 15 30 и заказ не доставлен до сих пор?</w:t>
            </w:r>
            <w:r w:rsidR="009D79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7900">
              <w:rPr>
                <w:noProof/>
                <w:webHidden/>
              </w:rPr>
              <w:instrText xml:space="preserve"> PAGEREF _Toc27766611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790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900" w:rsidRDefault="004B55D9">
          <w:pPr>
            <w:pStyle w:val="21"/>
            <w:tabs>
              <w:tab w:val="left" w:pos="1320"/>
              <w:tab w:val="right" w:leader="dot" w:pos="9770"/>
            </w:tabs>
            <w:rPr>
              <w:noProof/>
              <w:lang w:eastAsia="ru-RU"/>
            </w:rPr>
          </w:pPr>
          <w:hyperlink w:anchor="_Toc27766612" w:history="1">
            <w:r w:rsidR="009D7900" w:rsidRPr="003116B8">
              <w:rPr>
                <w:rStyle w:val="a7"/>
                <w:noProof/>
              </w:rPr>
              <w:t>5.7</w:t>
            </w:r>
            <w:r w:rsidR="009D7900">
              <w:rPr>
                <w:noProof/>
                <w:lang w:eastAsia="ru-RU"/>
              </w:rPr>
              <w:tab/>
            </w:r>
            <w:r w:rsidR="009D7900" w:rsidRPr="003116B8">
              <w:rPr>
                <w:rStyle w:val="a7"/>
                <w:noProof/>
              </w:rPr>
              <w:t>Есть ли у Вас возможность доставки в Регионы РФ?</w:t>
            </w:r>
            <w:r w:rsidR="009D79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7900">
              <w:rPr>
                <w:noProof/>
                <w:webHidden/>
              </w:rPr>
              <w:instrText xml:space="preserve"> PAGEREF _Toc27766612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790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900" w:rsidRDefault="004B55D9">
          <w:pPr>
            <w:pStyle w:val="21"/>
            <w:tabs>
              <w:tab w:val="left" w:pos="1320"/>
              <w:tab w:val="right" w:leader="dot" w:pos="9770"/>
            </w:tabs>
            <w:rPr>
              <w:noProof/>
              <w:lang w:eastAsia="ru-RU"/>
            </w:rPr>
          </w:pPr>
          <w:hyperlink w:anchor="_Toc27766613" w:history="1">
            <w:r w:rsidR="009D7900" w:rsidRPr="003116B8">
              <w:rPr>
                <w:rStyle w:val="a7"/>
                <w:noProof/>
              </w:rPr>
              <w:t>5.8</w:t>
            </w:r>
            <w:r w:rsidR="009D7900">
              <w:rPr>
                <w:noProof/>
                <w:lang w:eastAsia="ru-RU"/>
              </w:rPr>
              <w:tab/>
            </w:r>
            <w:r w:rsidR="009D7900" w:rsidRPr="003116B8">
              <w:rPr>
                <w:rStyle w:val="a7"/>
                <w:noProof/>
              </w:rPr>
              <w:t>Как Вы информируете получателей о доставке?</w:t>
            </w:r>
            <w:r w:rsidR="009D79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7900">
              <w:rPr>
                <w:noProof/>
                <w:webHidden/>
              </w:rPr>
              <w:instrText xml:space="preserve"> PAGEREF _Toc27766613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790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900" w:rsidRDefault="004B55D9">
          <w:pPr>
            <w:pStyle w:val="11"/>
            <w:tabs>
              <w:tab w:val="left" w:pos="880"/>
              <w:tab w:val="right" w:leader="dot" w:pos="9770"/>
            </w:tabs>
            <w:rPr>
              <w:noProof/>
              <w:lang w:eastAsia="ru-RU"/>
            </w:rPr>
          </w:pPr>
          <w:hyperlink w:anchor="_Toc27766614" w:history="1">
            <w:r w:rsidR="009D7900" w:rsidRPr="003116B8">
              <w:rPr>
                <w:rStyle w:val="a7"/>
                <w:noProof/>
              </w:rPr>
              <w:t>6</w:t>
            </w:r>
            <w:r w:rsidR="009D7900">
              <w:rPr>
                <w:noProof/>
                <w:lang w:eastAsia="ru-RU"/>
              </w:rPr>
              <w:tab/>
            </w:r>
            <w:r w:rsidR="009D7900" w:rsidRPr="003116B8">
              <w:rPr>
                <w:rStyle w:val="a7"/>
                <w:noProof/>
              </w:rPr>
              <w:t>Забор</w:t>
            </w:r>
            <w:r w:rsidR="009D79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7900">
              <w:rPr>
                <w:noProof/>
                <w:webHidden/>
              </w:rPr>
              <w:instrText xml:space="preserve"> PAGEREF _Toc27766614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7900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900" w:rsidRDefault="004B55D9">
          <w:pPr>
            <w:pStyle w:val="21"/>
            <w:tabs>
              <w:tab w:val="left" w:pos="1320"/>
              <w:tab w:val="right" w:leader="dot" w:pos="9770"/>
            </w:tabs>
            <w:rPr>
              <w:noProof/>
              <w:lang w:eastAsia="ru-RU"/>
            </w:rPr>
          </w:pPr>
          <w:hyperlink w:anchor="_Toc27766615" w:history="1">
            <w:r w:rsidR="009D7900" w:rsidRPr="003116B8">
              <w:rPr>
                <w:rStyle w:val="a7"/>
                <w:noProof/>
              </w:rPr>
              <w:t>6.1</w:t>
            </w:r>
            <w:r w:rsidR="009D7900">
              <w:rPr>
                <w:noProof/>
                <w:lang w:eastAsia="ru-RU"/>
              </w:rPr>
              <w:tab/>
            </w:r>
            <w:r w:rsidR="009D7900" w:rsidRPr="003116B8">
              <w:rPr>
                <w:rStyle w:val="a7"/>
                <w:noProof/>
              </w:rPr>
              <w:t>Как заказать забор товара?</w:t>
            </w:r>
            <w:r w:rsidR="009D79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7900">
              <w:rPr>
                <w:noProof/>
                <w:webHidden/>
              </w:rPr>
              <w:instrText xml:space="preserve"> PAGEREF _Toc27766615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7900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900" w:rsidRDefault="004B55D9">
          <w:pPr>
            <w:pStyle w:val="21"/>
            <w:tabs>
              <w:tab w:val="left" w:pos="1320"/>
              <w:tab w:val="right" w:leader="dot" w:pos="9770"/>
            </w:tabs>
            <w:rPr>
              <w:noProof/>
              <w:lang w:eastAsia="ru-RU"/>
            </w:rPr>
          </w:pPr>
          <w:hyperlink w:anchor="_Toc27766616" w:history="1">
            <w:r w:rsidR="009D7900" w:rsidRPr="003116B8">
              <w:rPr>
                <w:rStyle w:val="a7"/>
                <w:noProof/>
              </w:rPr>
              <w:t>6.2</w:t>
            </w:r>
            <w:r w:rsidR="009D7900">
              <w:rPr>
                <w:noProof/>
                <w:lang w:eastAsia="ru-RU"/>
              </w:rPr>
              <w:tab/>
            </w:r>
            <w:r w:rsidR="009D7900" w:rsidRPr="003116B8">
              <w:rPr>
                <w:rStyle w:val="a7"/>
                <w:noProof/>
              </w:rPr>
              <w:t>Есть ли возможность привозить заказы к Вам на склад самостоятельно?</w:t>
            </w:r>
            <w:r w:rsidR="009D79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7900">
              <w:rPr>
                <w:noProof/>
                <w:webHidden/>
              </w:rPr>
              <w:instrText xml:space="preserve"> PAGEREF _Toc27766616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7900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900" w:rsidRDefault="004B55D9">
          <w:pPr>
            <w:pStyle w:val="21"/>
            <w:tabs>
              <w:tab w:val="left" w:pos="1320"/>
              <w:tab w:val="right" w:leader="dot" w:pos="9770"/>
            </w:tabs>
            <w:rPr>
              <w:noProof/>
              <w:lang w:eastAsia="ru-RU"/>
            </w:rPr>
          </w:pPr>
          <w:hyperlink w:anchor="_Toc27766617" w:history="1">
            <w:r w:rsidR="009D7900" w:rsidRPr="003116B8">
              <w:rPr>
                <w:rStyle w:val="a7"/>
                <w:noProof/>
              </w:rPr>
              <w:t>6.3</w:t>
            </w:r>
            <w:r w:rsidR="009D7900">
              <w:rPr>
                <w:noProof/>
                <w:lang w:eastAsia="ru-RU"/>
              </w:rPr>
              <w:tab/>
            </w:r>
            <w:r w:rsidR="009D7900" w:rsidRPr="003116B8">
              <w:rPr>
                <w:rStyle w:val="a7"/>
                <w:noProof/>
              </w:rPr>
              <w:t>Можете ли забирать товар у наших поставщиков? Какие требования?</w:t>
            </w:r>
            <w:r w:rsidR="009D79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7900">
              <w:rPr>
                <w:noProof/>
                <w:webHidden/>
              </w:rPr>
              <w:instrText xml:space="preserve"> PAGEREF _Toc27766617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7900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900" w:rsidRDefault="004B55D9">
          <w:pPr>
            <w:pStyle w:val="11"/>
            <w:tabs>
              <w:tab w:val="left" w:pos="880"/>
              <w:tab w:val="right" w:leader="dot" w:pos="9770"/>
            </w:tabs>
            <w:rPr>
              <w:noProof/>
              <w:lang w:eastAsia="ru-RU"/>
            </w:rPr>
          </w:pPr>
          <w:hyperlink w:anchor="_Toc27766618" w:history="1">
            <w:r w:rsidR="009D7900" w:rsidRPr="003116B8">
              <w:rPr>
                <w:rStyle w:val="a7"/>
                <w:noProof/>
              </w:rPr>
              <w:t>7</w:t>
            </w:r>
            <w:r w:rsidR="009D7900">
              <w:rPr>
                <w:noProof/>
                <w:lang w:eastAsia="ru-RU"/>
              </w:rPr>
              <w:tab/>
            </w:r>
            <w:r w:rsidR="009D7900" w:rsidRPr="003116B8">
              <w:rPr>
                <w:rStyle w:val="a7"/>
                <w:noProof/>
              </w:rPr>
              <w:t>Прием наложенных платежей и кассовое обслуживание</w:t>
            </w:r>
            <w:r w:rsidR="009D79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7900">
              <w:rPr>
                <w:noProof/>
                <w:webHidden/>
              </w:rPr>
              <w:instrText xml:space="preserve"> PAGEREF _Toc27766618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7900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900" w:rsidRDefault="004B55D9">
          <w:pPr>
            <w:pStyle w:val="21"/>
            <w:tabs>
              <w:tab w:val="left" w:pos="1320"/>
              <w:tab w:val="right" w:leader="dot" w:pos="9770"/>
            </w:tabs>
            <w:rPr>
              <w:noProof/>
              <w:lang w:eastAsia="ru-RU"/>
            </w:rPr>
          </w:pPr>
          <w:hyperlink w:anchor="_Toc27766619" w:history="1">
            <w:r w:rsidR="009D7900" w:rsidRPr="003116B8">
              <w:rPr>
                <w:rStyle w:val="a7"/>
                <w:noProof/>
              </w:rPr>
              <w:t>7.1</w:t>
            </w:r>
            <w:r w:rsidR="009D7900">
              <w:rPr>
                <w:noProof/>
                <w:lang w:eastAsia="ru-RU"/>
              </w:rPr>
              <w:tab/>
            </w:r>
            <w:r w:rsidR="009D7900" w:rsidRPr="003116B8">
              <w:rPr>
                <w:rStyle w:val="a7"/>
                <w:noProof/>
              </w:rPr>
              <w:t>Нашим получателем нужен кассовый чек, сможете ли Вы его предоставить?</w:t>
            </w:r>
            <w:r w:rsidR="009D79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7900">
              <w:rPr>
                <w:noProof/>
                <w:webHidden/>
              </w:rPr>
              <w:instrText xml:space="preserve"> PAGEREF _Toc27766619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7900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900" w:rsidRDefault="004B55D9">
          <w:pPr>
            <w:pStyle w:val="21"/>
            <w:tabs>
              <w:tab w:val="left" w:pos="1320"/>
              <w:tab w:val="right" w:leader="dot" w:pos="9770"/>
            </w:tabs>
            <w:rPr>
              <w:noProof/>
              <w:lang w:eastAsia="ru-RU"/>
            </w:rPr>
          </w:pPr>
          <w:hyperlink w:anchor="_Toc27766620" w:history="1">
            <w:r w:rsidR="009D7900" w:rsidRPr="003116B8">
              <w:rPr>
                <w:rStyle w:val="a7"/>
                <w:noProof/>
              </w:rPr>
              <w:t>7.2</w:t>
            </w:r>
            <w:r w:rsidR="009D7900">
              <w:rPr>
                <w:noProof/>
                <w:lang w:eastAsia="ru-RU"/>
              </w:rPr>
              <w:tab/>
            </w:r>
            <w:r w:rsidR="009D7900" w:rsidRPr="003116B8">
              <w:rPr>
                <w:rStyle w:val="a7"/>
                <w:noProof/>
              </w:rPr>
              <w:t>Как быстро Вы переводите деньги?</w:t>
            </w:r>
            <w:r w:rsidR="009D79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7900">
              <w:rPr>
                <w:noProof/>
                <w:webHidden/>
              </w:rPr>
              <w:instrText xml:space="preserve"> PAGEREF _Toc27766620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7900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900" w:rsidRDefault="004B55D9">
          <w:pPr>
            <w:pStyle w:val="21"/>
            <w:tabs>
              <w:tab w:val="left" w:pos="1320"/>
              <w:tab w:val="right" w:leader="dot" w:pos="9770"/>
            </w:tabs>
            <w:rPr>
              <w:noProof/>
              <w:lang w:eastAsia="ru-RU"/>
            </w:rPr>
          </w:pPr>
          <w:hyperlink w:anchor="_Toc27766621" w:history="1">
            <w:r w:rsidR="009D7900" w:rsidRPr="003116B8">
              <w:rPr>
                <w:rStyle w:val="a7"/>
                <w:noProof/>
              </w:rPr>
              <w:t>7.3</w:t>
            </w:r>
            <w:r w:rsidR="009D7900">
              <w:rPr>
                <w:noProof/>
                <w:lang w:eastAsia="ru-RU"/>
              </w:rPr>
              <w:tab/>
            </w:r>
            <w:r w:rsidR="009D7900" w:rsidRPr="003116B8">
              <w:rPr>
                <w:rStyle w:val="a7"/>
                <w:noProof/>
              </w:rPr>
              <w:t>Заявка на возврат наложенного платежа</w:t>
            </w:r>
            <w:r w:rsidR="009D79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7900">
              <w:rPr>
                <w:noProof/>
                <w:webHidden/>
              </w:rPr>
              <w:instrText xml:space="preserve"> PAGEREF _Toc27766621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7900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900" w:rsidRDefault="004B55D9">
          <w:pPr>
            <w:pStyle w:val="11"/>
            <w:tabs>
              <w:tab w:val="left" w:pos="880"/>
              <w:tab w:val="right" w:leader="dot" w:pos="9770"/>
            </w:tabs>
            <w:rPr>
              <w:noProof/>
              <w:lang w:eastAsia="ru-RU"/>
            </w:rPr>
          </w:pPr>
          <w:hyperlink w:anchor="_Toc27766622" w:history="1">
            <w:r w:rsidR="009D7900" w:rsidRPr="003116B8">
              <w:rPr>
                <w:rStyle w:val="a7"/>
                <w:noProof/>
              </w:rPr>
              <w:t>8</w:t>
            </w:r>
            <w:r w:rsidR="009D7900">
              <w:rPr>
                <w:noProof/>
                <w:lang w:eastAsia="ru-RU"/>
              </w:rPr>
              <w:tab/>
            </w:r>
            <w:r w:rsidR="009D7900" w:rsidRPr="003116B8">
              <w:rPr>
                <w:rStyle w:val="a7"/>
                <w:noProof/>
              </w:rPr>
              <w:t>Прочие услуги</w:t>
            </w:r>
            <w:r w:rsidR="009D79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7900">
              <w:rPr>
                <w:noProof/>
                <w:webHidden/>
              </w:rPr>
              <w:instrText xml:space="preserve"> PAGEREF _Toc27766622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790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900" w:rsidRDefault="004B55D9">
          <w:pPr>
            <w:pStyle w:val="21"/>
            <w:tabs>
              <w:tab w:val="left" w:pos="1320"/>
              <w:tab w:val="right" w:leader="dot" w:pos="9770"/>
            </w:tabs>
            <w:rPr>
              <w:noProof/>
              <w:lang w:eastAsia="ru-RU"/>
            </w:rPr>
          </w:pPr>
          <w:hyperlink w:anchor="_Toc27766623" w:history="1">
            <w:r w:rsidR="009D7900" w:rsidRPr="003116B8">
              <w:rPr>
                <w:rStyle w:val="a7"/>
                <w:noProof/>
              </w:rPr>
              <w:t>8.1</w:t>
            </w:r>
            <w:r w:rsidR="009D7900">
              <w:rPr>
                <w:noProof/>
                <w:lang w:eastAsia="ru-RU"/>
              </w:rPr>
              <w:tab/>
            </w:r>
            <w:r w:rsidR="009D7900" w:rsidRPr="003116B8">
              <w:rPr>
                <w:rStyle w:val="a7"/>
                <w:noProof/>
              </w:rPr>
              <w:t>Есть ли у Вас услуга примерки? И услуга частичного выкупа?</w:t>
            </w:r>
            <w:r w:rsidR="009D79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7900">
              <w:rPr>
                <w:noProof/>
                <w:webHidden/>
              </w:rPr>
              <w:instrText xml:space="preserve"> PAGEREF _Toc27766623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790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900" w:rsidRDefault="004B55D9">
          <w:pPr>
            <w:pStyle w:val="21"/>
            <w:tabs>
              <w:tab w:val="left" w:pos="1320"/>
              <w:tab w:val="right" w:leader="dot" w:pos="9770"/>
            </w:tabs>
            <w:rPr>
              <w:noProof/>
              <w:lang w:eastAsia="ru-RU"/>
            </w:rPr>
          </w:pPr>
          <w:hyperlink w:anchor="_Toc27766624" w:history="1">
            <w:r w:rsidR="009D7900" w:rsidRPr="003116B8">
              <w:rPr>
                <w:rStyle w:val="a7"/>
                <w:noProof/>
              </w:rPr>
              <w:t>8.2</w:t>
            </w:r>
            <w:r w:rsidR="009D7900">
              <w:rPr>
                <w:noProof/>
                <w:lang w:eastAsia="ru-RU"/>
              </w:rPr>
              <w:tab/>
            </w:r>
            <w:r w:rsidR="009D7900" w:rsidRPr="003116B8">
              <w:rPr>
                <w:rStyle w:val="a7"/>
                <w:noProof/>
              </w:rPr>
              <w:t>Есть ли у Вас услуга хранение и комплектации?</w:t>
            </w:r>
            <w:r w:rsidR="009D79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7900">
              <w:rPr>
                <w:noProof/>
                <w:webHidden/>
              </w:rPr>
              <w:instrText xml:space="preserve"> PAGEREF _Toc27766624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790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900" w:rsidRDefault="004B55D9">
          <w:pPr>
            <w:pStyle w:val="11"/>
            <w:tabs>
              <w:tab w:val="left" w:pos="880"/>
              <w:tab w:val="right" w:leader="dot" w:pos="9770"/>
            </w:tabs>
            <w:rPr>
              <w:noProof/>
              <w:lang w:eastAsia="ru-RU"/>
            </w:rPr>
          </w:pPr>
          <w:hyperlink w:anchor="_Toc27766625" w:history="1">
            <w:r w:rsidR="009D7900" w:rsidRPr="003116B8">
              <w:rPr>
                <w:rStyle w:val="a7"/>
                <w:noProof/>
              </w:rPr>
              <w:t>9</w:t>
            </w:r>
            <w:r w:rsidR="009D7900">
              <w:rPr>
                <w:noProof/>
                <w:lang w:eastAsia="ru-RU"/>
              </w:rPr>
              <w:tab/>
            </w:r>
            <w:r w:rsidR="009D7900" w:rsidRPr="003116B8">
              <w:rPr>
                <w:rStyle w:val="a7"/>
                <w:noProof/>
              </w:rPr>
              <w:t>Доставка до пунктов выдачи</w:t>
            </w:r>
            <w:r w:rsidR="009D79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7900">
              <w:rPr>
                <w:noProof/>
                <w:webHidden/>
              </w:rPr>
              <w:instrText xml:space="preserve"> PAGEREF _Toc27766625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790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900" w:rsidRDefault="004B55D9">
          <w:pPr>
            <w:pStyle w:val="21"/>
            <w:tabs>
              <w:tab w:val="left" w:pos="1320"/>
              <w:tab w:val="right" w:leader="dot" w:pos="9770"/>
            </w:tabs>
            <w:rPr>
              <w:noProof/>
              <w:lang w:eastAsia="ru-RU"/>
            </w:rPr>
          </w:pPr>
          <w:hyperlink w:anchor="_Toc27766626" w:history="1">
            <w:r w:rsidR="009D7900" w:rsidRPr="003116B8">
              <w:rPr>
                <w:rStyle w:val="a7"/>
                <w:noProof/>
              </w:rPr>
              <w:t>9.1</w:t>
            </w:r>
            <w:r w:rsidR="009D7900">
              <w:rPr>
                <w:noProof/>
                <w:lang w:eastAsia="ru-RU"/>
              </w:rPr>
              <w:tab/>
            </w:r>
            <w:r w:rsidR="009D7900" w:rsidRPr="003116B8">
              <w:rPr>
                <w:rStyle w:val="a7"/>
                <w:noProof/>
              </w:rPr>
              <w:t>Есть ли у Вас пункты выдачи заказов?</w:t>
            </w:r>
            <w:r w:rsidR="009D79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7900">
              <w:rPr>
                <w:noProof/>
                <w:webHidden/>
              </w:rPr>
              <w:instrText xml:space="preserve"> PAGEREF _Toc27766626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790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900" w:rsidRDefault="004B55D9">
          <w:pPr>
            <w:pStyle w:val="21"/>
            <w:tabs>
              <w:tab w:val="left" w:pos="1320"/>
              <w:tab w:val="right" w:leader="dot" w:pos="9770"/>
            </w:tabs>
            <w:rPr>
              <w:noProof/>
              <w:lang w:eastAsia="ru-RU"/>
            </w:rPr>
          </w:pPr>
          <w:hyperlink w:anchor="_Toc27766627" w:history="1">
            <w:r w:rsidR="009D7900" w:rsidRPr="003116B8">
              <w:rPr>
                <w:rStyle w:val="a7"/>
                <w:noProof/>
              </w:rPr>
              <w:t>9.2</w:t>
            </w:r>
            <w:r w:rsidR="009D7900">
              <w:rPr>
                <w:noProof/>
                <w:lang w:eastAsia="ru-RU"/>
              </w:rPr>
              <w:tab/>
            </w:r>
            <w:r w:rsidR="009D7900" w:rsidRPr="003116B8">
              <w:rPr>
                <w:rStyle w:val="a7"/>
                <w:noProof/>
              </w:rPr>
              <w:t>Сколько дней может находиться заказ в ПВЗ?</w:t>
            </w:r>
            <w:r w:rsidR="009D79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7900">
              <w:rPr>
                <w:noProof/>
                <w:webHidden/>
              </w:rPr>
              <w:instrText xml:space="preserve"> PAGEREF _Toc27766627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790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900" w:rsidRDefault="004B55D9">
          <w:pPr>
            <w:pStyle w:val="21"/>
            <w:tabs>
              <w:tab w:val="left" w:pos="1320"/>
              <w:tab w:val="right" w:leader="dot" w:pos="9770"/>
            </w:tabs>
            <w:rPr>
              <w:noProof/>
              <w:lang w:eastAsia="ru-RU"/>
            </w:rPr>
          </w:pPr>
          <w:hyperlink w:anchor="_Toc27766628" w:history="1">
            <w:r w:rsidR="009D7900" w:rsidRPr="003116B8">
              <w:rPr>
                <w:rStyle w:val="a7"/>
                <w:noProof/>
              </w:rPr>
              <w:t>9.3</w:t>
            </w:r>
            <w:r w:rsidR="009D7900">
              <w:rPr>
                <w:noProof/>
                <w:lang w:eastAsia="ru-RU"/>
              </w:rPr>
              <w:tab/>
            </w:r>
            <w:r w:rsidR="009D7900" w:rsidRPr="003116B8">
              <w:rPr>
                <w:rStyle w:val="a7"/>
                <w:noProof/>
              </w:rPr>
              <w:t>Как получатель узнает, что заказ пришел в пункт выдачи?</w:t>
            </w:r>
            <w:r w:rsidR="009D79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7900">
              <w:rPr>
                <w:noProof/>
                <w:webHidden/>
              </w:rPr>
              <w:instrText xml:space="preserve"> PAGEREF _Toc27766628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790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900" w:rsidRDefault="004B55D9">
          <w:pPr>
            <w:pStyle w:val="21"/>
            <w:tabs>
              <w:tab w:val="left" w:pos="1320"/>
              <w:tab w:val="right" w:leader="dot" w:pos="9770"/>
            </w:tabs>
            <w:rPr>
              <w:noProof/>
              <w:lang w:eastAsia="ru-RU"/>
            </w:rPr>
          </w:pPr>
          <w:hyperlink w:anchor="_Toc27766629" w:history="1">
            <w:r w:rsidR="009D7900" w:rsidRPr="003116B8">
              <w:rPr>
                <w:rStyle w:val="a7"/>
                <w:noProof/>
              </w:rPr>
              <w:t>9.4</w:t>
            </w:r>
            <w:r w:rsidR="009D7900">
              <w:rPr>
                <w:noProof/>
                <w:lang w:eastAsia="ru-RU"/>
              </w:rPr>
              <w:tab/>
            </w:r>
            <w:r w:rsidR="009D7900" w:rsidRPr="003116B8">
              <w:rPr>
                <w:rStyle w:val="a7"/>
                <w:noProof/>
              </w:rPr>
              <w:t>Может ли покупатель оплатить заказ в пункт выдачи?</w:t>
            </w:r>
            <w:r w:rsidR="009D79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7900">
              <w:rPr>
                <w:noProof/>
                <w:webHidden/>
              </w:rPr>
              <w:instrText xml:space="preserve"> PAGEREF _Toc27766629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790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900" w:rsidRDefault="004B55D9">
          <w:pPr>
            <w:pStyle w:val="21"/>
            <w:tabs>
              <w:tab w:val="left" w:pos="1320"/>
              <w:tab w:val="right" w:leader="dot" w:pos="9770"/>
            </w:tabs>
            <w:rPr>
              <w:noProof/>
              <w:lang w:eastAsia="ru-RU"/>
            </w:rPr>
          </w:pPr>
          <w:hyperlink w:anchor="_Toc27766630" w:history="1">
            <w:r w:rsidR="009D7900" w:rsidRPr="003116B8">
              <w:rPr>
                <w:rStyle w:val="a7"/>
                <w:noProof/>
              </w:rPr>
              <w:t>9.5</w:t>
            </w:r>
            <w:r w:rsidR="009D7900">
              <w:rPr>
                <w:noProof/>
                <w:lang w:eastAsia="ru-RU"/>
              </w:rPr>
              <w:tab/>
            </w:r>
            <w:r w:rsidR="009D7900" w:rsidRPr="003116B8">
              <w:rPr>
                <w:rStyle w:val="a7"/>
                <w:noProof/>
              </w:rPr>
              <w:t>Виджет карты ПВЗ</w:t>
            </w:r>
            <w:r w:rsidR="009D79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7900">
              <w:rPr>
                <w:noProof/>
                <w:webHidden/>
              </w:rPr>
              <w:instrText xml:space="preserve"> PAGEREF _Toc27766630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790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900" w:rsidRDefault="004B55D9">
          <w:pPr>
            <w:pStyle w:val="11"/>
            <w:tabs>
              <w:tab w:val="left" w:pos="880"/>
              <w:tab w:val="right" w:leader="dot" w:pos="9770"/>
            </w:tabs>
            <w:rPr>
              <w:noProof/>
              <w:lang w:eastAsia="ru-RU"/>
            </w:rPr>
          </w:pPr>
          <w:hyperlink w:anchor="_Toc27766631" w:history="1">
            <w:r w:rsidR="009D7900" w:rsidRPr="003116B8">
              <w:rPr>
                <w:rStyle w:val="a7"/>
                <w:noProof/>
              </w:rPr>
              <w:t>10</w:t>
            </w:r>
            <w:r w:rsidR="009D7900">
              <w:rPr>
                <w:noProof/>
                <w:lang w:eastAsia="ru-RU"/>
              </w:rPr>
              <w:tab/>
            </w:r>
            <w:r w:rsidR="009D7900" w:rsidRPr="003116B8">
              <w:rPr>
                <w:rStyle w:val="a7"/>
                <w:noProof/>
              </w:rPr>
              <w:t>Доставка через Почту РФ</w:t>
            </w:r>
            <w:r w:rsidR="009D79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7900">
              <w:rPr>
                <w:noProof/>
                <w:webHidden/>
              </w:rPr>
              <w:instrText xml:space="preserve"> PAGEREF _Toc27766631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790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900" w:rsidRDefault="004B55D9">
          <w:pPr>
            <w:pStyle w:val="21"/>
            <w:tabs>
              <w:tab w:val="left" w:pos="1320"/>
              <w:tab w:val="right" w:leader="dot" w:pos="9770"/>
            </w:tabs>
            <w:rPr>
              <w:noProof/>
              <w:lang w:eastAsia="ru-RU"/>
            </w:rPr>
          </w:pPr>
          <w:hyperlink w:anchor="_Toc27766632" w:history="1">
            <w:r w:rsidR="009D7900" w:rsidRPr="003116B8">
              <w:rPr>
                <w:rStyle w:val="a7"/>
                <w:noProof/>
              </w:rPr>
              <w:t>10.1</w:t>
            </w:r>
            <w:r w:rsidR="009D7900">
              <w:rPr>
                <w:noProof/>
                <w:lang w:eastAsia="ru-RU"/>
              </w:rPr>
              <w:tab/>
            </w:r>
            <w:r w:rsidR="009D7900" w:rsidRPr="003116B8">
              <w:rPr>
                <w:rStyle w:val="a7"/>
                <w:noProof/>
              </w:rPr>
              <w:t>Отправляете ли Вы заказы Почтой РФ?</w:t>
            </w:r>
            <w:r w:rsidR="009D79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7900">
              <w:rPr>
                <w:noProof/>
                <w:webHidden/>
              </w:rPr>
              <w:instrText xml:space="preserve"> PAGEREF _Toc27766632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790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900" w:rsidRDefault="004B55D9">
          <w:pPr>
            <w:pStyle w:val="21"/>
            <w:tabs>
              <w:tab w:val="left" w:pos="1320"/>
              <w:tab w:val="right" w:leader="dot" w:pos="9770"/>
            </w:tabs>
            <w:rPr>
              <w:noProof/>
              <w:lang w:eastAsia="ru-RU"/>
            </w:rPr>
          </w:pPr>
          <w:hyperlink w:anchor="_Toc27766633" w:history="1">
            <w:r w:rsidR="009D7900" w:rsidRPr="003116B8">
              <w:rPr>
                <w:rStyle w:val="a7"/>
                <w:noProof/>
              </w:rPr>
              <w:t>10.2</w:t>
            </w:r>
            <w:r w:rsidR="009D7900">
              <w:rPr>
                <w:noProof/>
                <w:lang w:eastAsia="ru-RU"/>
              </w:rPr>
              <w:tab/>
            </w:r>
            <w:r w:rsidR="009D7900" w:rsidRPr="003116B8">
              <w:rPr>
                <w:rStyle w:val="a7"/>
                <w:noProof/>
              </w:rPr>
              <w:t>Как можно отследить перемещение товара через Почту РФ?</w:t>
            </w:r>
            <w:r w:rsidR="009D79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7900">
              <w:rPr>
                <w:noProof/>
                <w:webHidden/>
              </w:rPr>
              <w:instrText xml:space="preserve"> PAGEREF _Toc27766633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7900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900" w:rsidRDefault="004B55D9">
          <w:pPr>
            <w:pStyle w:val="21"/>
            <w:tabs>
              <w:tab w:val="left" w:pos="1320"/>
              <w:tab w:val="right" w:leader="dot" w:pos="9770"/>
            </w:tabs>
            <w:rPr>
              <w:noProof/>
              <w:lang w:eastAsia="ru-RU"/>
            </w:rPr>
          </w:pPr>
          <w:hyperlink w:anchor="_Toc27766634" w:history="1">
            <w:r w:rsidR="009D7900" w:rsidRPr="003116B8">
              <w:rPr>
                <w:rStyle w:val="a7"/>
                <w:noProof/>
              </w:rPr>
              <w:t>10.3</w:t>
            </w:r>
            <w:r w:rsidR="009D7900">
              <w:rPr>
                <w:noProof/>
                <w:lang w:eastAsia="ru-RU"/>
              </w:rPr>
              <w:tab/>
            </w:r>
            <w:r w:rsidR="009D7900" w:rsidRPr="003116B8">
              <w:rPr>
                <w:rStyle w:val="a7"/>
                <w:noProof/>
              </w:rPr>
              <w:t>Как вернется наложенный платеж за посылки?</w:t>
            </w:r>
            <w:r w:rsidR="009D79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7900">
              <w:rPr>
                <w:noProof/>
                <w:webHidden/>
              </w:rPr>
              <w:instrText xml:space="preserve"> PAGEREF _Toc27766634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7900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900" w:rsidRDefault="004B55D9">
          <w:pPr>
            <w:pStyle w:val="11"/>
            <w:tabs>
              <w:tab w:val="left" w:pos="880"/>
              <w:tab w:val="right" w:leader="dot" w:pos="9770"/>
            </w:tabs>
            <w:rPr>
              <w:noProof/>
              <w:lang w:eastAsia="ru-RU"/>
            </w:rPr>
          </w:pPr>
          <w:hyperlink w:anchor="_Toc27766635" w:history="1">
            <w:r w:rsidR="009D7900" w:rsidRPr="003116B8">
              <w:rPr>
                <w:rStyle w:val="a7"/>
                <w:noProof/>
              </w:rPr>
              <w:t>11</w:t>
            </w:r>
            <w:r w:rsidR="009D7900">
              <w:rPr>
                <w:noProof/>
                <w:lang w:eastAsia="ru-RU"/>
              </w:rPr>
              <w:tab/>
            </w:r>
            <w:r w:rsidR="009D7900" w:rsidRPr="003116B8">
              <w:rPr>
                <w:rStyle w:val="a7"/>
                <w:noProof/>
              </w:rPr>
              <w:t>Отчетные документы, оплата</w:t>
            </w:r>
            <w:r w:rsidR="009D79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7900">
              <w:rPr>
                <w:noProof/>
                <w:webHidden/>
              </w:rPr>
              <w:instrText xml:space="preserve"> PAGEREF _Toc27766635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7900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900" w:rsidRDefault="004B55D9">
          <w:pPr>
            <w:pStyle w:val="21"/>
            <w:tabs>
              <w:tab w:val="left" w:pos="1320"/>
              <w:tab w:val="right" w:leader="dot" w:pos="9770"/>
            </w:tabs>
            <w:rPr>
              <w:noProof/>
              <w:lang w:eastAsia="ru-RU"/>
            </w:rPr>
          </w:pPr>
          <w:hyperlink w:anchor="_Toc27766636" w:history="1">
            <w:r w:rsidR="009D7900" w:rsidRPr="003116B8">
              <w:rPr>
                <w:rStyle w:val="a7"/>
                <w:noProof/>
              </w:rPr>
              <w:t>11.1</w:t>
            </w:r>
            <w:r w:rsidR="009D7900">
              <w:rPr>
                <w:noProof/>
                <w:lang w:eastAsia="ru-RU"/>
              </w:rPr>
              <w:tab/>
            </w:r>
            <w:r w:rsidR="009D7900" w:rsidRPr="003116B8">
              <w:rPr>
                <w:rStyle w:val="a7"/>
                <w:noProof/>
              </w:rPr>
              <w:t>Предоставляете ли Вы отчетные документы?</w:t>
            </w:r>
            <w:r w:rsidR="009D79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7900">
              <w:rPr>
                <w:noProof/>
                <w:webHidden/>
              </w:rPr>
              <w:instrText xml:space="preserve"> PAGEREF _Toc27766636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7900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900" w:rsidRDefault="004B55D9">
          <w:pPr>
            <w:pStyle w:val="21"/>
            <w:tabs>
              <w:tab w:val="left" w:pos="1320"/>
              <w:tab w:val="right" w:leader="dot" w:pos="9770"/>
            </w:tabs>
            <w:rPr>
              <w:noProof/>
              <w:lang w:eastAsia="ru-RU"/>
            </w:rPr>
          </w:pPr>
          <w:hyperlink w:anchor="_Toc27766637" w:history="1">
            <w:r w:rsidR="009D7900" w:rsidRPr="003116B8">
              <w:rPr>
                <w:rStyle w:val="a7"/>
                <w:noProof/>
              </w:rPr>
              <w:t>11.2</w:t>
            </w:r>
            <w:r w:rsidR="009D7900">
              <w:rPr>
                <w:noProof/>
                <w:lang w:eastAsia="ru-RU"/>
              </w:rPr>
              <w:tab/>
            </w:r>
            <w:r w:rsidR="009D7900" w:rsidRPr="003116B8">
              <w:rPr>
                <w:rStyle w:val="a7"/>
                <w:noProof/>
              </w:rPr>
              <w:t>Как оплачиваются Ваши услуги?</w:t>
            </w:r>
            <w:r w:rsidR="009D79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7900">
              <w:rPr>
                <w:noProof/>
                <w:webHidden/>
              </w:rPr>
              <w:instrText xml:space="preserve"> PAGEREF _Toc27766637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7900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900" w:rsidRDefault="004B55D9">
          <w:pPr>
            <w:pStyle w:val="11"/>
            <w:tabs>
              <w:tab w:val="left" w:pos="880"/>
              <w:tab w:val="right" w:leader="dot" w:pos="9770"/>
            </w:tabs>
            <w:rPr>
              <w:noProof/>
              <w:lang w:eastAsia="ru-RU"/>
            </w:rPr>
          </w:pPr>
          <w:hyperlink w:anchor="_Toc27766638" w:history="1">
            <w:r w:rsidR="009D7900" w:rsidRPr="003116B8">
              <w:rPr>
                <w:rStyle w:val="a7"/>
                <w:noProof/>
              </w:rPr>
              <w:t>12</w:t>
            </w:r>
            <w:r w:rsidR="009D7900">
              <w:rPr>
                <w:noProof/>
                <w:lang w:eastAsia="ru-RU"/>
              </w:rPr>
              <w:tab/>
            </w:r>
            <w:r w:rsidR="009D7900" w:rsidRPr="003116B8">
              <w:rPr>
                <w:rStyle w:val="a7"/>
                <w:noProof/>
              </w:rPr>
              <w:t>Разное</w:t>
            </w:r>
            <w:r w:rsidR="009D79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7900">
              <w:rPr>
                <w:noProof/>
                <w:webHidden/>
              </w:rPr>
              <w:instrText xml:space="preserve"> PAGEREF _Toc27766638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7900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900" w:rsidRDefault="004B55D9">
          <w:pPr>
            <w:pStyle w:val="21"/>
            <w:tabs>
              <w:tab w:val="left" w:pos="1320"/>
              <w:tab w:val="right" w:leader="dot" w:pos="9770"/>
            </w:tabs>
            <w:rPr>
              <w:noProof/>
              <w:lang w:eastAsia="ru-RU"/>
            </w:rPr>
          </w:pPr>
          <w:hyperlink w:anchor="_Toc27766639" w:history="1">
            <w:r w:rsidR="009D7900" w:rsidRPr="003116B8">
              <w:rPr>
                <w:rStyle w:val="a7"/>
                <w:noProof/>
              </w:rPr>
              <w:t>12.1</w:t>
            </w:r>
            <w:r w:rsidR="009D7900">
              <w:rPr>
                <w:noProof/>
                <w:lang w:eastAsia="ru-RU"/>
              </w:rPr>
              <w:tab/>
            </w:r>
            <w:r w:rsidR="009D7900" w:rsidRPr="003116B8">
              <w:rPr>
                <w:rStyle w:val="a7"/>
                <w:noProof/>
              </w:rPr>
              <w:t>Могу ли я отследить перемещение заказов?</w:t>
            </w:r>
            <w:r w:rsidR="009D79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7900">
              <w:rPr>
                <w:noProof/>
                <w:webHidden/>
              </w:rPr>
              <w:instrText xml:space="preserve"> PAGEREF _Toc27766639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7900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900" w:rsidRDefault="004B55D9">
          <w:pPr>
            <w:pStyle w:val="21"/>
            <w:tabs>
              <w:tab w:val="left" w:pos="1320"/>
              <w:tab w:val="right" w:leader="dot" w:pos="9770"/>
            </w:tabs>
            <w:rPr>
              <w:noProof/>
              <w:lang w:eastAsia="ru-RU"/>
            </w:rPr>
          </w:pPr>
          <w:hyperlink w:anchor="_Toc27766640" w:history="1">
            <w:r w:rsidR="009D7900" w:rsidRPr="003116B8">
              <w:rPr>
                <w:rStyle w:val="a7"/>
                <w:noProof/>
              </w:rPr>
              <w:t>12.2</w:t>
            </w:r>
            <w:r w:rsidR="009D7900">
              <w:rPr>
                <w:noProof/>
                <w:lang w:eastAsia="ru-RU"/>
              </w:rPr>
              <w:tab/>
            </w:r>
            <w:r w:rsidR="009D7900" w:rsidRPr="003116B8">
              <w:rPr>
                <w:rStyle w:val="a7"/>
                <w:noProof/>
              </w:rPr>
              <w:t>До Вас не дозвониться!</w:t>
            </w:r>
            <w:r w:rsidR="009D79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7900">
              <w:rPr>
                <w:noProof/>
                <w:webHidden/>
              </w:rPr>
              <w:instrText xml:space="preserve"> PAGEREF _Toc27766640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7900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900" w:rsidRDefault="004B55D9">
          <w:pPr>
            <w:pStyle w:val="21"/>
            <w:tabs>
              <w:tab w:val="left" w:pos="1320"/>
              <w:tab w:val="right" w:leader="dot" w:pos="9770"/>
            </w:tabs>
            <w:rPr>
              <w:noProof/>
              <w:lang w:eastAsia="ru-RU"/>
            </w:rPr>
          </w:pPr>
          <w:hyperlink w:anchor="_Toc27766641" w:history="1">
            <w:r w:rsidR="009D7900" w:rsidRPr="003116B8">
              <w:rPr>
                <w:rStyle w:val="a7"/>
                <w:noProof/>
              </w:rPr>
              <w:t>12.3</w:t>
            </w:r>
            <w:r w:rsidR="009D7900">
              <w:rPr>
                <w:noProof/>
                <w:lang w:eastAsia="ru-RU"/>
              </w:rPr>
              <w:tab/>
            </w:r>
            <w:r w:rsidR="009D7900" w:rsidRPr="003116B8">
              <w:rPr>
                <w:rStyle w:val="a7"/>
                <w:noProof/>
              </w:rPr>
              <w:t>Как узнать стоимость доставки</w:t>
            </w:r>
            <w:r w:rsidR="009D79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7900">
              <w:rPr>
                <w:noProof/>
                <w:webHidden/>
              </w:rPr>
              <w:instrText xml:space="preserve"> PAGEREF _Toc27766641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7900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3EE7" w:rsidRDefault="004B55D9">
          <w:r>
            <w:fldChar w:fldCharType="end"/>
          </w:r>
        </w:p>
      </w:sdtContent>
    </w:sdt>
    <w:p w:rsidR="00A43EE7" w:rsidRDefault="00A43EE7">
      <w:pPr>
        <w:ind w:firstLine="0"/>
      </w:pPr>
      <w:r>
        <w:br w:type="page"/>
      </w:r>
    </w:p>
    <w:p w:rsidR="00350EFA" w:rsidRPr="00A66565" w:rsidRDefault="00350EFA" w:rsidP="00B74094">
      <w:pPr>
        <w:pStyle w:val="1"/>
      </w:pPr>
      <w:bookmarkStart w:id="0" w:name="_Toc27766595"/>
      <w:r w:rsidRPr="00A66565">
        <w:lastRenderedPageBreak/>
        <w:t>Полезные контакты</w:t>
      </w:r>
      <w:bookmarkEnd w:id="0"/>
    </w:p>
    <w:tbl>
      <w:tblPr>
        <w:tblStyle w:val="af0"/>
        <w:tblW w:w="0" w:type="auto"/>
        <w:tblLook w:val="04A0"/>
      </w:tblPr>
      <w:tblGrid>
        <w:gridCol w:w="4928"/>
        <w:gridCol w:w="5068"/>
      </w:tblGrid>
      <w:tr w:rsidR="00350EFA" w:rsidTr="00D114C5">
        <w:tc>
          <w:tcPr>
            <w:tcW w:w="4928" w:type="dxa"/>
          </w:tcPr>
          <w:p w:rsidR="00350EFA" w:rsidRDefault="00350EFA" w:rsidP="00350EFA">
            <w:pPr>
              <w:ind w:firstLine="0"/>
            </w:pPr>
            <w:r>
              <w:t>Адрес склада/офиса в С-Петербурге</w:t>
            </w:r>
          </w:p>
        </w:tc>
        <w:tc>
          <w:tcPr>
            <w:tcW w:w="5068" w:type="dxa"/>
          </w:tcPr>
          <w:p w:rsidR="00350EFA" w:rsidRDefault="00350EFA" w:rsidP="00350EFA">
            <w:pPr>
              <w:ind w:firstLine="0"/>
            </w:pPr>
            <w:r w:rsidRPr="00350EFA">
              <w:t>Санкт-Петербург, Большой пр. В.О. 96 лит. К</w:t>
            </w:r>
          </w:p>
        </w:tc>
      </w:tr>
      <w:tr w:rsidR="00350EFA" w:rsidTr="00D114C5">
        <w:tc>
          <w:tcPr>
            <w:tcW w:w="4928" w:type="dxa"/>
          </w:tcPr>
          <w:p w:rsidR="00350EFA" w:rsidRPr="00350EFA" w:rsidRDefault="00350EFA" w:rsidP="00350EFA">
            <w:pPr>
              <w:ind w:firstLine="0"/>
            </w:pPr>
            <w:r>
              <w:t>График работы офис (</w:t>
            </w:r>
            <w:proofErr w:type="spellStart"/>
            <w:r>
              <w:t>Пн-Пт</w:t>
            </w:r>
            <w:proofErr w:type="spellEnd"/>
            <w:r>
              <w:t>)</w:t>
            </w:r>
          </w:p>
        </w:tc>
        <w:tc>
          <w:tcPr>
            <w:tcW w:w="5068" w:type="dxa"/>
          </w:tcPr>
          <w:p w:rsidR="00350EFA" w:rsidRDefault="00350EFA" w:rsidP="00CC6693">
            <w:pPr>
              <w:ind w:firstLine="0"/>
            </w:pPr>
            <w:r>
              <w:t>09.00-18.30</w:t>
            </w:r>
          </w:p>
        </w:tc>
      </w:tr>
      <w:tr w:rsidR="00350EFA" w:rsidTr="00D114C5">
        <w:tc>
          <w:tcPr>
            <w:tcW w:w="4928" w:type="dxa"/>
          </w:tcPr>
          <w:p w:rsidR="00350EFA" w:rsidRPr="00350EFA" w:rsidRDefault="00350EFA" w:rsidP="00350EFA">
            <w:pPr>
              <w:ind w:firstLine="0"/>
            </w:pPr>
            <w:r>
              <w:t>График работы склад (</w:t>
            </w:r>
            <w:proofErr w:type="spellStart"/>
            <w:r>
              <w:t>Пн-Пт</w:t>
            </w:r>
            <w:proofErr w:type="spellEnd"/>
            <w:r>
              <w:t>)</w:t>
            </w:r>
          </w:p>
        </w:tc>
        <w:tc>
          <w:tcPr>
            <w:tcW w:w="5068" w:type="dxa"/>
          </w:tcPr>
          <w:p w:rsidR="00350EFA" w:rsidRDefault="00350EFA" w:rsidP="00CC6693">
            <w:pPr>
              <w:ind w:firstLine="0"/>
            </w:pPr>
            <w:r>
              <w:t>09.00-18.30</w:t>
            </w:r>
          </w:p>
        </w:tc>
      </w:tr>
      <w:tr w:rsidR="00350EFA" w:rsidTr="00D114C5">
        <w:tc>
          <w:tcPr>
            <w:tcW w:w="4928" w:type="dxa"/>
          </w:tcPr>
          <w:p w:rsidR="00350EFA" w:rsidRDefault="00350EFA" w:rsidP="00350EFA">
            <w:pPr>
              <w:ind w:firstLine="0"/>
            </w:pPr>
            <w:r>
              <w:t>ФИО обслуживающего менеджера</w:t>
            </w:r>
          </w:p>
        </w:tc>
        <w:tc>
          <w:tcPr>
            <w:tcW w:w="5068" w:type="dxa"/>
          </w:tcPr>
          <w:p w:rsidR="00350EFA" w:rsidRPr="00356C21" w:rsidRDefault="00356C21" w:rsidP="00350EFA">
            <w:pPr>
              <w:ind w:firstLine="0"/>
            </w:pPr>
            <w:r>
              <w:t xml:space="preserve">Диана </w:t>
            </w:r>
            <w:proofErr w:type="spellStart"/>
            <w:r>
              <w:t>Бурондасова</w:t>
            </w:r>
            <w:proofErr w:type="spellEnd"/>
          </w:p>
        </w:tc>
      </w:tr>
      <w:tr w:rsidR="00350EFA" w:rsidTr="00D114C5">
        <w:tc>
          <w:tcPr>
            <w:tcW w:w="4928" w:type="dxa"/>
          </w:tcPr>
          <w:p w:rsidR="00350EFA" w:rsidRDefault="00350EFA" w:rsidP="00350EFA">
            <w:pPr>
              <w:ind w:firstLine="0"/>
            </w:pPr>
            <w:r>
              <w:t>Тел. обслуживающего менеджера</w:t>
            </w:r>
          </w:p>
        </w:tc>
        <w:tc>
          <w:tcPr>
            <w:tcW w:w="5068" w:type="dxa"/>
          </w:tcPr>
          <w:p w:rsidR="00350EFA" w:rsidRDefault="005A1969" w:rsidP="00350EFA">
            <w:pPr>
              <w:ind w:firstLine="0"/>
            </w:pPr>
            <w:r>
              <w:t>+7 </w:t>
            </w:r>
            <w:r w:rsidRPr="005A1969">
              <w:t>952</w:t>
            </w:r>
            <w:r>
              <w:t> </w:t>
            </w:r>
            <w:r w:rsidRPr="005A1969">
              <w:t>246</w:t>
            </w:r>
            <w:r>
              <w:t xml:space="preserve"> </w:t>
            </w:r>
            <w:r w:rsidRPr="005A1969">
              <w:t>43</w:t>
            </w:r>
            <w:r>
              <w:t xml:space="preserve"> </w:t>
            </w:r>
            <w:r w:rsidRPr="005A1969">
              <w:t>44</w:t>
            </w:r>
          </w:p>
          <w:p w:rsidR="005A1969" w:rsidRDefault="005A1969" w:rsidP="00350EFA">
            <w:pPr>
              <w:ind w:firstLine="0"/>
            </w:pPr>
            <w:r>
              <w:t xml:space="preserve">+7 812 454-05-11, </w:t>
            </w:r>
            <w:proofErr w:type="spellStart"/>
            <w:r>
              <w:t>доб</w:t>
            </w:r>
            <w:proofErr w:type="spellEnd"/>
            <w:r>
              <w:t xml:space="preserve"> 105</w:t>
            </w:r>
          </w:p>
        </w:tc>
      </w:tr>
      <w:tr w:rsidR="00350EFA" w:rsidTr="00D114C5">
        <w:tc>
          <w:tcPr>
            <w:tcW w:w="4928" w:type="dxa"/>
          </w:tcPr>
          <w:p w:rsidR="00350EFA" w:rsidRDefault="00350EFA" w:rsidP="00A75E9E">
            <w:pPr>
              <w:ind w:firstLine="0"/>
            </w:pPr>
            <w:r>
              <w:rPr>
                <w:lang w:val="en-US"/>
              </w:rPr>
              <w:t>e-mail</w:t>
            </w:r>
            <w:r>
              <w:t xml:space="preserve"> обслуживающего менеджера</w:t>
            </w:r>
          </w:p>
        </w:tc>
        <w:tc>
          <w:tcPr>
            <w:tcW w:w="5068" w:type="dxa"/>
          </w:tcPr>
          <w:p w:rsidR="00350EFA" w:rsidRPr="005A1969" w:rsidRDefault="005A1969" w:rsidP="00350EFA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daria@pro-cour.ru</w:t>
            </w:r>
          </w:p>
        </w:tc>
      </w:tr>
      <w:tr w:rsidR="00F17296" w:rsidTr="00D114C5">
        <w:tc>
          <w:tcPr>
            <w:tcW w:w="4928" w:type="dxa"/>
          </w:tcPr>
          <w:p w:rsidR="00F17296" w:rsidRPr="00350EFA" w:rsidRDefault="00F17296" w:rsidP="003F1F42">
            <w:pPr>
              <w:ind w:firstLine="0"/>
            </w:pPr>
            <w:r>
              <w:t xml:space="preserve">Дополнительный контакт </w:t>
            </w:r>
          </w:p>
        </w:tc>
        <w:tc>
          <w:tcPr>
            <w:tcW w:w="5068" w:type="dxa"/>
          </w:tcPr>
          <w:p w:rsidR="00F17296" w:rsidRDefault="003F1F42" w:rsidP="00CC6693">
            <w:pPr>
              <w:ind w:firstLine="0"/>
            </w:pPr>
            <w:r>
              <w:t>Колл-центр, мобильный</w:t>
            </w:r>
          </w:p>
          <w:p w:rsidR="003F1F42" w:rsidRDefault="004B55D9" w:rsidP="00CC6693">
            <w:pPr>
              <w:ind w:firstLine="0"/>
            </w:pPr>
            <w:hyperlink r:id="rId8" w:history="1">
              <w:r w:rsidR="003F1F42" w:rsidRPr="003F1F42">
                <w:t>+7(952) 246-43-78</w:t>
              </w:r>
            </w:hyperlink>
            <w:r w:rsidR="003F1F42" w:rsidRPr="003F1F42">
              <w:t>;</w:t>
            </w:r>
          </w:p>
          <w:p w:rsidR="00356C21" w:rsidRPr="00356C21" w:rsidRDefault="00356C21" w:rsidP="00CC6693">
            <w:pPr>
              <w:ind w:firstLine="0"/>
            </w:pPr>
            <w:r w:rsidRPr="00356C21">
              <w:t>+7(952) 246-43-44</w:t>
            </w:r>
          </w:p>
          <w:p w:rsidR="00356C21" w:rsidRPr="00356C21" w:rsidRDefault="00356C21" w:rsidP="00CC6693">
            <w:pPr>
              <w:ind w:firstLine="0"/>
            </w:pPr>
            <w:r w:rsidRPr="00356C21">
              <w:t>+7(952) 286-15-00</w:t>
            </w:r>
          </w:p>
          <w:p w:rsidR="00356C21" w:rsidRPr="00356C21" w:rsidRDefault="00356C21" w:rsidP="00CC6693">
            <w:pPr>
              <w:ind w:firstLine="0"/>
            </w:pPr>
            <w:r w:rsidRPr="00356C21">
              <w:t>+7(952) 246-43-38</w:t>
            </w:r>
          </w:p>
          <w:p w:rsidR="00356C21" w:rsidRDefault="00356C21" w:rsidP="00CC6693">
            <w:pPr>
              <w:ind w:firstLine="0"/>
            </w:pPr>
            <w:r w:rsidRPr="00356C21">
              <w:t>+7(952) 246-42-59</w:t>
            </w:r>
          </w:p>
        </w:tc>
      </w:tr>
      <w:tr w:rsidR="00350EFA" w:rsidTr="00D114C5">
        <w:tc>
          <w:tcPr>
            <w:tcW w:w="4928" w:type="dxa"/>
          </w:tcPr>
          <w:p w:rsidR="00350EFA" w:rsidRPr="00350EFA" w:rsidRDefault="00F17296" w:rsidP="00350EFA">
            <w:pPr>
              <w:ind w:firstLine="0"/>
            </w:pPr>
            <w:r>
              <w:t>Телефон склада</w:t>
            </w:r>
            <w:r w:rsidR="00BA2A0F">
              <w:t>/от дела доставок</w:t>
            </w:r>
          </w:p>
        </w:tc>
        <w:tc>
          <w:tcPr>
            <w:tcW w:w="5068" w:type="dxa"/>
          </w:tcPr>
          <w:p w:rsidR="00350EFA" w:rsidRDefault="00F17296" w:rsidP="00350EFA">
            <w:pPr>
              <w:ind w:firstLine="0"/>
            </w:pPr>
            <w:r>
              <w:t xml:space="preserve">+7 812 454 05 11, </w:t>
            </w:r>
            <w:proofErr w:type="spellStart"/>
            <w:r>
              <w:t>доб</w:t>
            </w:r>
            <w:proofErr w:type="spellEnd"/>
            <w:r>
              <w:t>. 107</w:t>
            </w:r>
          </w:p>
          <w:p w:rsidR="00F17296" w:rsidRDefault="00F17296" w:rsidP="00350EFA">
            <w:pPr>
              <w:ind w:firstLine="0"/>
            </w:pPr>
            <w:r>
              <w:t>+7 952 379-76-69</w:t>
            </w:r>
          </w:p>
        </w:tc>
      </w:tr>
      <w:tr w:rsidR="00350EFA" w:rsidTr="00D114C5">
        <w:tc>
          <w:tcPr>
            <w:tcW w:w="4928" w:type="dxa"/>
          </w:tcPr>
          <w:p w:rsidR="00350EFA" w:rsidRPr="00350EFA" w:rsidRDefault="00350EFA" w:rsidP="00CC6693">
            <w:pPr>
              <w:ind w:firstLine="0"/>
            </w:pPr>
            <w:r>
              <w:rPr>
                <w:lang w:val="en-US"/>
              </w:rPr>
              <w:t>e</w:t>
            </w:r>
            <w:r w:rsidRPr="00F17296">
              <w:t>-</w:t>
            </w:r>
            <w:r>
              <w:rPr>
                <w:lang w:val="en-US"/>
              </w:rPr>
              <w:t>mail</w:t>
            </w:r>
            <w:r>
              <w:t xml:space="preserve"> компании</w:t>
            </w:r>
          </w:p>
        </w:tc>
        <w:tc>
          <w:tcPr>
            <w:tcW w:w="5068" w:type="dxa"/>
          </w:tcPr>
          <w:p w:rsidR="00350EFA" w:rsidRPr="003E2C36" w:rsidRDefault="00350EFA" w:rsidP="003E2C3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contact</w:t>
            </w:r>
            <w:r w:rsidRPr="00F17296">
              <w:t>@</w:t>
            </w:r>
            <w:r w:rsidR="003E2C36">
              <w:rPr>
                <w:lang w:val="en-US"/>
              </w:rPr>
              <w:t>cubometr.pro</w:t>
            </w:r>
          </w:p>
        </w:tc>
      </w:tr>
      <w:tr w:rsidR="00F17296" w:rsidTr="00D114C5">
        <w:tc>
          <w:tcPr>
            <w:tcW w:w="4928" w:type="dxa"/>
          </w:tcPr>
          <w:p w:rsidR="00F17296" w:rsidRPr="00D114C5" w:rsidRDefault="00BA2A0F" w:rsidP="00CC6693">
            <w:pPr>
              <w:ind w:firstLine="0"/>
            </w:pPr>
            <w:r>
              <w:t>Телефон</w:t>
            </w:r>
            <w:r w:rsidR="00F17296">
              <w:t xml:space="preserve"> компании</w:t>
            </w:r>
          </w:p>
        </w:tc>
        <w:tc>
          <w:tcPr>
            <w:tcW w:w="5068" w:type="dxa"/>
          </w:tcPr>
          <w:p w:rsidR="00F17296" w:rsidRPr="00350EFA" w:rsidRDefault="00F17296" w:rsidP="00CC6693">
            <w:pPr>
              <w:ind w:firstLine="0"/>
            </w:pPr>
            <w:r>
              <w:t>+7 812 454 05 11</w:t>
            </w:r>
          </w:p>
        </w:tc>
      </w:tr>
      <w:tr w:rsidR="00D114C5" w:rsidRPr="00F17296" w:rsidTr="00CC6693">
        <w:tc>
          <w:tcPr>
            <w:tcW w:w="4928" w:type="dxa"/>
          </w:tcPr>
          <w:p w:rsidR="00D114C5" w:rsidRPr="00350EFA" w:rsidRDefault="00D114C5" w:rsidP="00CC6693">
            <w:pPr>
              <w:ind w:firstLine="0"/>
            </w:pPr>
            <w:r>
              <w:t>Связь с генеральным директором</w:t>
            </w:r>
          </w:p>
        </w:tc>
        <w:tc>
          <w:tcPr>
            <w:tcW w:w="5068" w:type="dxa"/>
          </w:tcPr>
          <w:p w:rsidR="00D114C5" w:rsidRDefault="00D114C5" w:rsidP="00CC6693">
            <w:pPr>
              <w:ind w:firstLine="0"/>
            </w:pPr>
            <w:r>
              <w:t xml:space="preserve">Через </w:t>
            </w:r>
            <w:proofErr w:type="spellStart"/>
            <w:r>
              <w:t>тикет-систему</w:t>
            </w:r>
            <w:proofErr w:type="spellEnd"/>
            <w:r>
              <w:t xml:space="preserve"> в личном кабинете (</w:t>
            </w:r>
            <w:proofErr w:type="spellStart"/>
            <w:r>
              <w:t>тикет</w:t>
            </w:r>
            <w:proofErr w:type="spellEnd"/>
            <w:r>
              <w:t xml:space="preserve"> генеральному директору)</w:t>
            </w:r>
          </w:p>
          <w:p w:rsidR="00D114C5" w:rsidRDefault="00D114C5" w:rsidP="00CC6693">
            <w:pPr>
              <w:ind w:firstLine="0"/>
              <w:rPr>
                <w:lang w:val="en-US"/>
              </w:rPr>
            </w:pPr>
            <w:r>
              <w:t>Через</w:t>
            </w:r>
            <w:r w:rsidRPr="00F1729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e-mail: </w:t>
            </w:r>
            <w:hyperlink r:id="rId9" w:history="1">
              <w:r w:rsidRPr="00A2469E">
                <w:rPr>
                  <w:rStyle w:val="a7"/>
                  <w:lang w:val="en-US"/>
                </w:rPr>
                <w:t>chief@pro-cour.ru</w:t>
              </w:r>
            </w:hyperlink>
          </w:p>
          <w:p w:rsidR="00D114C5" w:rsidRPr="00F17296" w:rsidRDefault="00D114C5" w:rsidP="00CC6693">
            <w:pPr>
              <w:ind w:firstLine="0"/>
            </w:pPr>
            <w:r>
              <w:t xml:space="preserve">Через сайт: </w:t>
            </w:r>
            <w:hyperlink r:id="rId10" w:history="1">
              <w:r w:rsidR="003E2C36" w:rsidRPr="003E2C36">
                <w:rPr>
                  <w:rStyle w:val="a7"/>
                </w:rPr>
                <w:t>https://cubometr.pro/kontakti#pismo-rukovoditely</w:t>
              </w:r>
            </w:hyperlink>
          </w:p>
        </w:tc>
      </w:tr>
      <w:tr w:rsidR="00BA2A0F" w:rsidRPr="00D378D8" w:rsidTr="00CC6693">
        <w:tc>
          <w:tcPr>
            <w:tcW w:w="4928" w:type="dxa"/>
          </w:tcPr>
          <w:p w:rsidR="00BA2A0F" w:rsidRPr="00D114C5" w:rsidRDefault="00BA2A0F" w:rsidP="00CC6693">
            <w:pPr>
              <w:ind w:firstLine="0"/>
              <w:rPr>
                <w:lang w:val="en-US"/>
              </w:rPr>
            </w:pPr>
            <w:r>
              <w:t>Технические вопросы (</w:t>
            </w:r>
            <w:r>
              <w:rPr>
                <w:lang w:val="en-US"/>
              </w:rPr>
              <w:t>IT)</w:t>
            </w:r>
          </w:p>
        </w:tc>
        <w:tc>
          <w:tcPr>
            <w:tcW w:w="5068" w:type="dxa"/>
          </w:tcPr>
          <w:p w:rsidR="00BA2A0F" w:rsidRDefault="00BA2A0F" w:rsidP="00CC6693">
            <w:pPr>
              <w:ind w:firstLine="0"/>
            </w:pPr>
            <w:r>
              <w:t xml:space="preserve">Через </w:t>
            </w:r>
            <w:proofErr w:type="spellStart"/>
            <w:r>
              <w:t>тикет-систему</w:t>
            </w:r>
            <w:proofErr w:type="spellEnd"/>
            <w:r w:rsidR="003F1F42">
              <w:t xml:space="preserve"> в личном кабинете (</w:t>
            </w:r>
            <w:proofErr w:type="spellStart"/>
            <w:r w:rsidR="003F1F42">
              <w:t>тикет</w:t>
            </w:r>
            <w:proofErr w:type="spellEnd"/>
            <w:r w:rsidR="003F1F42">
              <w:t xml:space="preserve"> в тех.</w:t>
            </w:r>
            <w:r>
              <w:t xml:space="preserve"> отдел)</w:t>
            </w:r>
          </w:p>
          <w:p w:rsidR="00BA2A0F" w:rsidRPr="00356C21" w:rsidRDefault="00BA2A0F" w:rsidP="003E2C36">
            <w:pPr>
              <w:ind w:firstLine="0"/>
              <w:rPr>
                <w:lang w:val="en-US"/>
              </w:rPr>
            </w:pPr>
            <w:r>
              <w:t>Через</w:t>
            </w:r>
            <w:r w:rsidRPr="00356C21">
              <w:rPr>
                <w:lang w:val="en-US"/>
              </w:rPr>
              <w:t xml:space="preserve"> </w:t>
            </w:r>
            <w:r>
              <w:rPr>
                <w:lang w:val="en-US"/>
              </w:rPr>
              <w:t>e</w:t>
            </w:r>
            <w:r w:rsidRPr="00356C21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356C21">
              <w:rPr>
                <w:lang w:val="en-US"/>
              </w:rPr>
              <w:t xml:space="preserve">: </w:t>
            </w:r>
            <w:hyperlink r:id="rId11" w:history="1">
              <w:r w:rsidR="003E2C36" w:rsidRPr="00C90474">
                <w:rPr>
                  <w:rStyle w:val="a7"/>
                  <w:lang w:val="en-US"/>
                </w:rPr>
                <w:t>exdir@pro-cour.ru</w:t>
              </w:r>
            </w:hyperlink>
          </w:p>
        </w:tc>
      </w:tr>
      <w:tr w:rsidR="00350EFA" w:rsidRPr="00D114C5" w:rsidTr="00D114C5">
        <w:tc>
          <w:tcPr>
            <w:tcW w:w="4928" w:type="dxa"/>
          </w:tcPr>
          <w:p w:rsidR="00350EFA" w:rsidRPr="00BA2A0F" w:rsidRDefault="00BA2A0F" w:rsidP="00350EFA">
            <w:pPr>
              <w:ind w:firstLine="0"/>
            </w:pPr>
            <w:r>
              <w:t>Чат компании, ответы в реальном времени</w:t>
            </w:r>
          </w:p>
        </w:tc>
        <w:tc>
          <w:tcPr>
            <w:tcW w:w="5068" w:type="dxa"/>
          </w:tcPr>
          <w:p w:rsidR="00F17296" w:rsidRPr="003F1F42" w:rsidRDefault="00BA2A0F" w:rsidP="00BA2A0F">
            <w:pPr>
              <w:ind w:firstLine="0"/>
            </w:pPr>
            <w:proofErr w:type="spellStart"/>
            <w:r>
              <w:t>Пн-Пт</w:t>
            </w:r>
            <w:proofErr w:type="spellEnd"/>
            <w:r>
              <w:t xml:space="preserve"> с 09.30-18.30</w:t>
            </w:r>
          </w:p>
        </w:tc>
      </w:tr>
    </w:tbl>
    <w:p w:rsidR="007E5164" w:rsidRPr="00CE5DB6" w:rsidRDefault="00E86CBC" w:rsidP="00B74094">
      <w:pPr>
        <w:pStyle w:val="1"/>
      </w:pPr>
      <w:bookmarkStart w:id="1" w:name="_Toc27766596"/>
      <w:r>
        <w:t>Краткий п</w:t>
      </w:r>
      <w:r w:rsidR="00080089">
        <w:t>еречень оказываемых услуг</w:t>
      </w:r>
      <w:bookmarkEnd w:id="1"/>
    </w:p>
    <w:p w:rsidR="00E86CBC" w:rsidRPr="00E86CBC" w:rsidRDefault="00E86CBC" w:rsidP="00A66AC4">
      <w:pPr>
        <w:pStyle w:val="aa"/>
        <w:numPr>
          <w:ilvl w:val="0"/>
          <w:numId w:val="1"/>
        </w:numPr>
        <w:shd w:val="clear" w:color="auto" w:fill="FFFFFF"/>
        <w:spacing w:before="15" w:after="300" w:line="240" w:lineRule="auto"/>
        <w:ind w:left="0" w:right="15" w:firstLine="426"/>
        <w:jc w:val="both"/>
      </w:pPr>
      <w:r w:rsidRPr="00E86CBC">
        <w:t>Курьерская доставка по Санкт-Петербургу и Ленинградской области.</w:t>
      </w:r>
    </w:p>
    <w:p w:rsidR="00E86CBC" w:rsidRPr="00E86CBC" w:rsidRDefault="00E86CBC" w:rsidP="00A66AC4">
      <w:pPr>
        <w:pStyle w:val="aa"/>
        <w:numPr>
          <w:ilvl w:val="0"/>
          <w:numId w:val="1"/>
        </w:numPr>
        <w:shd w:val="clear" w:color="auto" w:fill="FFFFFF"/>
        <w:spacing w:before="15" w:after="300" w:line="240" w:lineRule="auto"/>
        <w:ind w:left="0" w:right="15" w:firstLine="426"/>
        <w:jc w:val="both"/>
      </w:pPr>
      <w:r w:rsidRPr="00E86CBC">
        <w:t>Курьерская доставка по Москве и Московской области.</w:t>
      </w:r>
    </w:p>
    <w:p w:rsidR="00E86CBC" w:rsidRPr="00E86CBC" w:rsidRDefault="00E86CBC" w:rsidP="00A66AC4">
      <w:pPr>
        <w:pStyle w:val="aa"/>
        <w:numPr>
          <w:ilvl w:val="0"/>
          <w:numId w:val="1"/>
        </w:numPr>
        <w:shd w:val="clear" w:color="auto" w:fill="FFFFFF"/>
        <w:spacing w:before="15" w:after="300" w:line="240" w:lineRule="auto"/>
        <w:ind w:left="0" w:right="15" w:firstLine="426"/>
        <w:jc w:val="both"/>
      </w:pPr>
      <w:r w:rsidRPr="00E86CBC">
        <w:t>Курьерская доставка в Регионы РФ.</w:t>
      </w:r>
    </w:p>
    <w:p w:rsidR="00E86CBC" w:rsidRPr="00E86CBC" w:rsidRDefault="00E86CBC" w:rsidP="00A66AC4">
      <w:pPr>
        <w:pStyle w:val="aa"/>
        <w:numPr>
          <w:ilvl w:val="0"/>
          <w:numId w:val="1"/>
        </w:numPr>
        <w:shd w:val="clear" w:color="auto" w:fill="FFFFFF"/>
        <w:spacing w:before="15" w:after="300" w:line="240" w:lineRule="auto"/>
        <w:ind w:left="0" w:right="15" w:firstLine="426"/>
        <w:jc w:val="both"/>
      </w:pPr>
      <w:proofErr w:type="spellStart"/>
      <w:r w:rsidRPr="00E86CBC">
        <w:t>Самовывозы</w:t>
      </w:r>
      <w:proofErr w:type="spellEnd"/>
      <w:r w:rsidRPr="00E86CBC">
        <w:t xml:space="preserve"> по Санкт-Петербургу, Москве и других регионов РФ (более </w:t>
      </w:r>
      <w:r>
        <w:t>70</w:t>
      </w:r>
      <w:r w:rsidRPr="00E86CBC">
        <w:t>00 ПВЗ по всей стране)</w:t>
      </w:r>
    </w:p>
    <w:p w:rsidR="00E86CBC" w:rsidRPr="00E86CBC" w:rsidRDefault="00E86CBC" w:rsidP="00A66AC4">
      <w:pPr>
        <w:pStyle w:val="aa"/>
        <w:numPr>
          <w:ilvl w:val="0"/>
          <w:numId w:val="1"/>
        </w:numPr>
        <w:shd w:val="clear" w:color="auto" w:fill="FFFFFF"/>
        <w:spacing w:before="15" w:after="300" w:line="240" w:lineRule="auto"/>
        <w:ind w:left="0" w:right="15" w:firstLine="426"/>
        <w:jc w:val="both"/>
      </w:pPr>
      <w:r w:rsidRPr="00E86CBC">
        <w:t>Экспресс доставка по Санкт-Петербургу для интернет магазинов (в день забора)</w:t>
      </w:r>
    </w:p>
    <w:p w:rsidR="00E86CBC" w:rsidRPr="00E86CBC" w:rsidRDefault="00E86CBC" w:rsidP="00A66AC4">
      <w:pPr>
        <w:pStyle w:val="aa"/>
        <w:numPr>
          <w:ilvl w:val="0"/>
          <w:numId w:val="1"/>
        </w:numPr>
        <w:shd w:val="clear" w:color="auto" w:fill="FFFFFF"/>
        <w:spacing w:before="15" w:after="300" w:line="240" w:lineRule="auto"/>
        <w:ind w:left="0" w:right="15" w:firstLine="426"/>
        <w:jc w:val="both"/>
      </w:pPr>
      <w:proofErr w:type="spellStart"/>
      <w:r w:rsidRPr="00E86CBC">
        <w:t>Предпочтовая</w:t>
      </w:r>
      <w:proofErr w:type="spellEnd"/>
      <w:r w:rsidRPr="00E86CBC">
        <w:t xml:space="preserve"> подготовка и отправка через Почту РФ.</w:t>
      </w:r>
    </w:p>
    <w:p w:rsidR="00E86CBC" w:rsidRPr="00E86CBC" w:rsidRDefault="00E86CBC" w:rsidP="00A66AC4">
      <w:pPr>
        <w:pStyle w:val="aa"/>
        <w:numPr>
          <w:ilvl w:val="0"/>
          <w:numId w:val="1"/>
        </w:numPr>
        <w:shd w:val="clear" w:color="auto" w:fill="FFFFFF"/>
        <w:spacing w:before="15" w:after="300" w:line="240" w:lineRule="auto"/>
        <w:ind w:left="0" w:right="15" w:firstLine="426"/>
        <w:jc w:val="both"/>
      </w:pPr>
      <w:r w:rsidRPr="00E86CBC">
        <w:t>Прием платежей за товар и кассовое обслуживание.</w:t>
      </w:r>
    </w:p>
    <w:p w:rsidR="00E86CBC" w:rsidRDefault="00E86CBC" w:rsidP="00A66AC4">
      <w:pPr>
        <w:pStyle w:val="aa"/>
        <w:numPr>
          <w:ilvl w:val="0"/>
          <w:numId w:val="1"/>
        </w:numPr>
        <w:shd w:val="clear" w:color="auto" w:fill="FFFFFF"/>
        <w:spacing w:before="15" w:after="300" w:line="240" w:lineRule="auto"/>
        <w:ind w:left="0" w:right="15" w:firstLine="426"/>
        <w:jc w:val="both"/>
      </w:pPr>
      <w:r w:rsidRPr="00E86CBC">
        <w:t>Примерка, товар на выбор и частичный выкуп</w:t>
      </w:r>
      <w:r>
        <w:t>. Ожидание на адресе.</w:t>
      </w:r>
    </w:p>
    <w:p w:rsidR="00E86CBC" w:rsidRDefault="00E86CBC" w:rsidP="00A66AC4">
      <w:pPr>
        <w:pStyle w:val="aa"/>
        <w:numPr>
          <w:ilvl w:val="0"/>
          <w:numId w:val="1"/>
        </w:numPr>
        <w:shd w:val="clear" w:color="auto" w:fill="FFFFFF"/>
        <w:spacing w:before="15" w:after="300" w:line="240" w:lineRule="auto"/>
        <w:ind w:left="0" w:right="15" w:firstLine="426"/>
        <w:jc w:val="both"/>
      </w:pPr>
      <w:r>
        <w:t>Доставка с выдачей со вскрытием, проверка работоспособности.</w:t>
      </w:r>
    </w:p>
    <w:p w:rsidR="00E86CBC" w:rsidRDefault="00E86CBC" w:rsidP="00A66AC4">
      <w:pPr>
        <w:pStyle w:val="aa"/>
        <w:numPr>
          <w:ilvl w:val="0"/>
          <w:numId w:val="1"/>
        </w:numPr>
        <w:shd w:val="clear" w:color="auto" w:fill="FFFFFF"/>
        <w:spacing w:before="15" w:after="300" w:line="240" w:lineRule="auto"/>
        <w:ind w:left="0" w:right="15" w:firstLine="426"/>
        <w:jc w:val="both"/>
      </w:pPr>
      <w:proofErr w:type="spellStart"/>
      <w:r>
        <w:t>Эквайринг</w:t>
      </w:r>
      <w:proofErr w:type="spellEnd"/>
      <w:r>
        <w:t>.</w:t>
      </w:r>
    </w:p>
    <w:p w:rsidR="00E86CBC" w:rsidRDefault="00E86CBC" w:rsidP="00A66AC4">
      <w:pPr>
        <w:pStyle w:val="aa"/>
        <w:numPr>
          <w:ilvl w:val="0"/>
          <w:numId w:val="1"/>
        </w:numPr>
        <w:shd w:val="clear" w:color="auto" w:fill="FFFFFF"/>
        <w:spacing w:before="15" w:after="300" w:line="240" w:lineRule="auto"/>
        <w:ind w:left="0" w:right="15" w:firstLine="426"/>
        <w:jc w:val="both"/>
      </w:pPr>
      <w:r>
        <w:t>Несколько заборов в день.</w:t>
      </w:r>
    </w:p>
    <w:p w:rsidR="00E86CBC" w:rsidRDefault="00E86CBC" w:rsidP="00A66AC4">
      <w:pPr>
        <w:pStyle w:val="aa"/>
        <w:numPr>
          <w:ilvl w:val="0"/>
          <w:numId w:val="1"/>
        </w:numPr>
        <w:shd w:val="clear" w:color="auto" w:fill="FFFFFF"/>
        <w:spacing w:before="15" w:after="300" w:line="240" w:lineRule="auto"/>
        <w:ind w:left="0" w:right="15" w:firstLine="426"/>
        <w:jc w:val="both"/>
      </w:pPr>
      <w:r>
        <w:t>Подъем на этаж, доставка негабарита.</w:t>
      </w:r>
    </w:p>
    <w:p w:rsidR="00E86CBC" w:rsidRPr="00E86CBC" w:rsidRDefault="00E86CBC" w:rsidP="00A66AC4">
      <w:pPr>
        <w:pStyle w:val="aa"/>
        <w:numPr>
          <w:ilvl w:val="0"/>
          <w:numId w:val="1"/>
        </w:numPr>
        <w:shd w:val="clear" w:color="auto" w:fill="FFFFFF"/>
        <w:spacing w:before="15" w:after="300" w:line="240" w:lineRule="auto"/>
        <w:ind w:left="0" w:right="15" w:firstLine="426"/>
        <w:jc w:val="both"/>
      </w:pPr>
      <w:r>
        <w:t>Внесение изменений в условия доставки в процессе доставки.</w:t>
      </w:r>
    </w:p>
    <w:p w:rsidR="00E86CBC" w:rsidRDefault="00E86CBC" w:rsidP="00A66AC4">
      <w:pPr>
        <w:pStyle w:val="aa"/>
        <w:numPr>
          <w:ilvl w:val="0"/>
          <w:numId w:val="1"/>
        </w:numPr>
        <w:shd w:val="clear" w:color="auto" w:fill="FFFFFF"/>
        <w:spacing w:before="15" w:after="300" w:line="240" w:lineRule="auto"/>
        <w:ind w:left="0" w:right="15" w:firstLine="426"/>
        <w:jc w:val="both"/>
      </w:pPr>
      <w:r w:rsidRPr="00E86CBC">
        <w:t>Забор от поставщиков, от транспортных компаний, выкуп товара за счет службы</w:t>
      </w:r>
      <w:r>
        <w:t>.</w:t>
      </w:r>
    </w:p>
    <w:p w:rsidR="00E86CBC" w:rsidRPr="00E86CBC" w:rsidRDefault="00E86CBC" w:rsidP="00A66AC4">
      <w:pPr>
        <w:pStyle w:val="aa"/>
        <w:numPr>
          <w:ilvl w:val="0"/>
          <w:numId w:val="1"/>
        </w:numPr>
        <w:shd w:val="clear" w:color="auto" w:fill="FFFFFF"/>
        <w:spacing w:before="15" w:after="300" w:line="240" w:lineRule="auto"/>
        <w:ind w:left="0" w:right="15" w:firstLine="426"/>
        <w:jc w:val="both"/>
      </w:pPr>
      <w:r>
        <w:t xml:space="preserve">Сдача товара в </w:t>
      </w:r>
      <w:proofErr w:type="spellStart"/>
      <w:r>
        <w:t>маркетплейсы</w:t>
      </w:r>
      <w:proofErr w:type="spellEnd"/>
    </w:p>
    <w:p w:rsidR="00E86CBC" w:rsidRPr="00E86CBC" w:rsidRDefault="00E86CBC" w:rsidP="00A66AC4">
      <w:pPr>
        <w:pStyle w:val="aa"/>
        <w:numPr>
          <w:ilvl w:val="0"/>
          <w:numId w:val="1"/>
        </w:numPr>
        <w:shd w:val="clear" w:color="auto" w:fill="FFFFFF"/>
        <w:spacing w:before="15" w:after="300" w:line="240" w:lineRule="auto"/>
        <w:ind w:left="0" w:right="15" w:firstLine="426"/>
        <w:jc w:val="both"/>
      </w:pPr>
      <w:proofErr w:type="spellStart"/>
      <w:r>
        <w:t>Фулфилмент</w:t>
      </w:r>
      <w:proofErr w:type="spellEnd"/>
      <w:r>
        <w:t xml:space="preserve">. </w:t>
      </w:r>
      <w:r w:rsidRPr="00E86CBC">
        <w:t>Ответственное хранение и комплектация заказов. (</w:t>
      </w:r>
      <w:r>
        <w:t>С</w:t>
      </w:r>
      <w:r w:rsidRPr="00E86CBC">
        <w:t>анкт-Петербург, Москва)</w:t>
      </w:r>
    </w:p>
    <w:p w:rsidR="00E86CBC" w:rsidRDefault="00E86CBC" w:rsidP="00A66AC4">
      <w:pPr>
        <w:pStyle w:val="aa"/>
        <w:numPr>
          <w:ilvl w:val="0"/>
          <w:numId w:val="1"/>
        </w:numPr>
        <w:shd w:val="clear" w:color="auto" w:fill="FFFFFF"/>
        <w:spacing w:before="15" w:after="300" w:line="240" w:lineRule="auto"/>
        <w:ind w:left="0" w:right="15" w:firstLine="426"/>
        <w:jc w:val="both"/>
      </w:pPr>
      <w:r w:rsidRPr="00E86CBC">
        <w:t>СМС- информирование получателей</w:t>
      </w:r>
      <w:r>
        <w:t>;</w:t>
      </w:r>
    </w:p>
    <w:p w:rsidR="00E86CBC" w:rsidRDefault="00E86CBC" w:rsidP="00A66AC4">
      <w:pPr>
        <w:pStyle w:val="aa"/>
        <w:numPr>
          <w:ilvl w:val="0"/>
          <w:numId w:val="1"/>
        </w:numPr>
        <w:shd w:val="clear" w:color="auto" w:fill="FFFFFF"/>
        <w:spacing w:before="15" w:after="300" w:line="240" w:lineRule="auto"/>
        <w:ind w:left="0" w:right="15" w:firstLine="426"/>
        <w:jc w:val="both"/>
      </w:pPr>
      <w:proofErr w:type="spellStart"/>
      <w:r>
        <w:t>Обзвон</w:t>
      </w:r>
      <w:proofErr w:type="spellEnd"/>
      <w:r>
        <w:t xml:space="preserve"> получателей (колл-центр);</w:t>
      </w:r>
    </w:p>
    <w:p w:rsidR="00E86CBC" w:rsidRPr="00E86CBC" w:rsidRDefault="00E86CBC" w:rsidP="00A66AC4">
      <w:pPr>
        <w:pStyle w:val="aa"/>
        <w:numPr>
          <w:ilvl w:val="0"/>
          <w:numId w:val="1"/>
        </w:numPr>
        <w:shd w:val="clear" w:color="auto" w:fill="FFFFFF"/>
        <w:spacing w:before="15" w:after="300" w:line="240" w:lineRule="auto"/>
        <w:ind w:left="0" w:right="15" w:firstLine="426"/>
        <w:jc w:val="both"/>
      </w:pPr>
      <w:r w:rsidRPr="00E86CBC">
        <w:lastRenderedPageBreak/>
        <w:t>Дополнительная упаковка товара;</w:t>
      </w:r>
    </w:p>
    <w:p w:rsidR="00E86CBC" w:rsidRPr="00E86CBC" w:rsidRDefault="00E86CBC" w:rsidP="00A66AC4">
      <w:pPr>
        <w:pStyle w:val="aa"/>
        <w:numPr>
          <w:ilvl w:val="0"/>
          <w:numId w:val="1"/>
        </w:numPr>
        <w:shd w:val="clear" w:color="auto" w:fill="FFFFFF"/>
        <w:spacing w:before="15" w:after="300" w:line="240" w:lineRule="auto"/>
        <w:ind w:left="0" w:right="15" w:firstLine="426"/>
        <w:jc w:val="both"/>
      </w:pPr>
      <w:r w:rsidRPr="00E86CBC">
        <w:t>Доставка документов с возвратом подписанных экземпляров.</w:t>
      </w:r>
    </w:p>
    <w:p w:rsidR="00A66565" w:rsidRPr="00B74094" w:rsidRDefault="00A66565" w:rsidP="00B74094">
      <w:pPr>
        <w:pStyle w:val="1"/>
      </w:pPr>
      <w:bookmarkStart w:id="2" w:name="_Toc27766597"/>
      <w:r w:rsidRPr="00B74094">
        <w:rPr>
          <w:shd w:val="clear" w:color="auto" w:fill="FFFFFF"/>
        </w:rPr>
        <w:t>Как передавать заявки на доставку</w:t>
      </w:r>
      <w:r w:rsidR="006043E3">
        <w:rPr>
          <w:shd w:val="clear" w:color="auto" w:fill="FFFFFF"/>
        </w:rPr>
        <w:t>?</w:t>
      </w:r>
      <w:bookmarkEnd w:id="2"/>
    </w:p>
    <w:p w:rsidR="007E5164" w:rsidRPr="00B74094" w:rsidRDefault="004B55D9" w:rsidP="00B74094">
      <w:pPr>
        <w:pStyle w:val="2"/>
      </w:pPr>
      <w:hyperlink r:id="rId12" w:anchor="demo12" w:history="1">
        <w:bookmarkStart w:id="3" w:name="_Toc27766598"/>
        <w:r w:rsidR="000553F0" w:rsidRPr="00B74094">
          <w:t>Как пользоваться личным кабинетом</w:t>
        </w:r>
        <w:bookmarkEnd w:id="3"/>
      </w:hyperlink>
    </w:p>
    <w:p w:rsidR="00F40B18" w:rsidRDefault="000553F0" w:rsidP="00CE5DB6">
      <w:pPr>
        <w:ind w:firstLine="360"/>
        <w:jc w:val="both"/>
      </w:pPr>
      <w:r>
        <w:t>Работа в личном кабинете подобно описана в отдельной инструкции.</w:t>
      </w:r>
    </w:p>
    <w:p w:rsidR="00F40B18" w:rsidRPr="00493D02" w:rsidRDefault="004B55D9" w:rsidP="00B74094">
      <w:pPr>
        <w:pStyle w:val="2"/>
      </w:pPr>
      <w:hyperlink r:id="rId13" w:anchor="demo13" w:history="1">
        <w:bookmarkStart w:id="4" w:name="_Toc27766599"/>
        <w:r w:rsidR="00A66565" w:rsidRPr="00493D02">
          <w:t>До какого времени необходимо загрузить заказы в личный кабинет?</w:t>
        </w:r>
        <w:bookmarkEnd w:id="4"/>
      </w:hyperlink>
    </w:p>
    <w:p w:rsidR="004C3222" w:rsidRDefault="00A66565" w:rsidP="0092487D">
      <w:pPr>
        <w:jc w:val="both"/>
      </w:pPr>
      <w:r w:rsidRPr="00A66565">
        <w:t>Заявки и на доставку и на забор стандартной срочности принимаются до 7 утра текущего дня выполнения заказа.</w:t>
      </w:r>
      <w:r>
        <w:t xml:space="preserve"> </w:t>
      </w:r>
    </w:p>
    <w:p w:rsidR="00A66565" w:rsidRDefault="00A66565" w:rsidP="00A66565">
      <w:pPr>
        <w:jc w:val="both"/>
      </w:pPr>
      <w:r w:rsidRPr="00A66565">
        <w:t xml:space="preserve">Заявки и на доставку и на забор срочностью </w:t>
      </w:r>
      <w:proofErr w:type="spellStart"/>
      <w:r w:rsidRPr="00A66565">
        <w:t>день-в-день</w:t>
      </w:r>
      <w:proofErr w:type="spellEnd"/>
      <w:r w:rsidRPr="00A66565">
        <w:t xml:space="preserve"> принимаются до 12 часов текущего дня выполнения заказа.</w:t>
      </w:r>
      <w:r>
        <w:t xml:space="preserve"> </w:t>
      </w:r>
    </w:p>
    <w:p w:rsidR="00A66565" w:rsidRPr="00493D02" w:rsidRDefault="004B55D9" w:rsidP="00B74094">
      <w:pPr>
        <w:pStyle w:val="2"/>
      </w:pPr>
      <w:hyperlink r:id="rId14" w:anchor="demo14" w:history="1">
        <w:bookmarkStart w:id="5" w:name="_Toc27766600"/>
        <w:r w:rsidR="00A66565" w:rsidRPr="00493D02">
          <w:t>После загрузки заказов в личной кабинет, могу ли я их корректировать?</w:t>
        </w:r>
        <w:bookmarkEnd w:id="5"/>
      </w:hyperlink>
    </w:p>
    <w:p w:rsidR="00A66565" w:rsidRPr="00A66565" w:rsidRDefault="00A66565" w:rsidP="0092487D">
      <w:pPr>
        <w:jc w:val="both"/>
      </w:pPr>
      <w:r w:rsidRPr="00A66565">
        <w:t xml:space="preserve">Да, можете. Нажмите в личном кабинете кнопку "история заказов", выберите дату, на которую оформлены заказы, и далее, кнопку "показать". Возле номера заказа имеется значок «Редактировать» . Редактировать заказы вы можете пока они находятся в статусе «Загружено в систему». В случае изменения условий доставки после того, как у заказа поменялся статус, Вам необходимо в личном кабинете написать </w:t>
      </w:r>
      <w:proofErr w:type="spellStart"/>
      <w:r w:rsidRPr="00A66565">
        <w:t>тикет</w:t>
      </w:r>
      <w:proofErr w:type="spellEnd"/>
      <w:r w:rsidRPr="00A66565">
        <w:t xml:space="preserve"> в клиентский отдел, для внесения изменений менеджером компании.</w:t>
      </w:r>
    </w:p>
    <w:p w:rsidR="004C3222" w:rsidRPr="00B74094" w:rsidRDefault="00493D02" w:rsidP="00B74094">
      <w:pPr>
        <w:pStyle w:val="1"/>
      </w:pPr>
      <w:bookmarkStart w:id="6" w:name="_Toc27766601"/>
      <w:r w:rsidRPr="00B74094">
        <w:rPr>
          <w:shd w:val="clear" w:color="auto" w:fill="FFFFFF"/>
        </w:rPr>
        <w:t>Требования к оформлению передаваемых отправлений</w:t>
      </w:r>
      <w:bookmarkEnd w:id="6"/>
    </w:p>
    <w:p w:rsidR="007104D7" w:rsidRPr="00493D02" w:rsidRDefault="00E92E1E" w:rsidP="00B74094">
      <w:pPr>
        <w:pStyle w:val="2"/>
      </w:pPr>
      <w:bookmarkStart w:id="7" w:name="_Toc27766602"/>
      <w:r w:rsidRPr="00493D02">
        <w:t>Подготовка товара к сдаче водителю</w:t>
      </w:r>
      <w:r w:rsidR="00695A85" w:rsidRPr="00493D02">
        <w:t xml:space="preserve"> при  заборе</w:t>
      </w:r>
      <w:bookmarkEnd w:id="7"/>
    </w:p>
    <w:p w:rsidR="00695A85" w:rsidRPr="00CE5DB6" w:rsidRDefault="00695A85" w:rsidP="0092487D">
      <w:pPr>
        <w:ind w:firstLine="360"/>
        <w:jc w:val="both"/>
      </w:pPr>
      <w:r w:rsidRPr="00CE5DB6">
        <w:t>При передаче товаров водителю с забором, товар должен быть в исправной упаковке, обеспечивающей полную сохранность содержимого отправления при его транспортировке. Предметы, требующие специальной упаковки (хрупкие, бьющиеся и т.д.) должны быть упакованы в жесткую (деревянную) упаковку, а так же иметь соответствующую маркировку.</w:t>
      </w:r>
    </w:p>
    <w:p w:rsidR="00695A85" w:rsidRPr="00CE5DB6" w:rsidRDefault="00695A85" w:rsidP="0092487D">
      <w:pPr>
        <w:ind w:firstLine="360"/>
        <w:jc w:val="both"/>
      </w:pPr>
      <w:r w:rsidRPr="00CE5DB6">
        <w:t xml:space="preserve">Упаковка отправления должна соответствовать характеру вложения. </w:t>
      </w:r>
    </w:p>
    <w:p w:rsidR="00695A85" w:rsidRPr="00CE5DB6" w:rsidRDefault="00695A85" w:rsidP="0092487D">
      <w:pPr>
        <w:ind w:firstLine="360"/>
        <w:jc w:val="both"/>
      </w:pPr>
      <w:r w:rsidRPr="00CE5DB6">
        <w:t>Каждое отправление должно быть промаркировано</w:t>
      </w:r>
      <w:r w:rsidR="009D41B6" w:rsidRPr="00CE5DB6">
        <w:t>. Необходимо на каждый заказ на упаковку</w:t>
      </w:r>
      <w:r w:rsidRPr="00CE5DB6">
        <w:t xml:space="preserve"> </w:t>
      </w:r>
      <w:r w:rsidR="009D41B6" w:rsidRPr="00CE5DB6">
        <w:t>приклеивать адресный ярлык.</w:t>
      </w:r>
    </w:p>
    <w:p w:rsidR="009D41B6" w:rsidRPr="00493D02" w:rsidRDefault="009D41B6" w:rsidP="00B74094">
      <w:pPr>
        <w:pStyle w:val="2"/>
      </w:pPr>
      <w:bookmarkStart w:id="8" w:name="_Toc27766603"/>
      <w:r w:rsidRPr="00493D02">
        <w:t>Печать адресных ярлыков</w:t>
      </w:r>
      <w:bookmarkEnd w:id="8"/>
    </w:p>
    <w:p w:rsidR="009D41B6" w:rsidRPr="00CE5DB6" w:rsidRDefault="009D41B6" w:rsidP="0092487D">
      <w:pPr>
        <w:jc w:val="both"/>
      </w:pPr>
      <w:r w:rsidRPr="00CE5DB6">
        <w:t>В просмотре истории заказов</w:t>
      </w:r>
      <w:r w:rsidR="00493D02">
        <w:t xml:space="preserve"> в Личном кабинете</w:t>
      </w:r>
      <w:r w:rsidRPr="00CE5DB6">
        <w:t xml:space="preserve"> выбираете необходимые номера и нажимаете кнопку печать ярлыков </w:t>
      </w:r>
      <w:r w:rsidRPr="00CE5DB6">
        <w:rPr>
          <w:lang w:val="en-US"/>
        </w:rPr>
        <w:t>PDF</w:t>
      </w:r>
      <w:r w:rsidRPr="00CE5DB6">
        <w:t>.</w:t>
      </w:r>
    </w:p>
    <w:p w:rsidR="009D41B6" w:rsidRPr="00CE5DB6" w:rsidRDefault="009D41B6" w:rsidP="0092487D">
      <w:pPr>
        <w:jc w:val="both"/>
      </w:pPr>
      <w:r w:rsidRPr="00CE5DB6">
        <w:rPr>
          <w:noProof/>
          <w:lang w:eastAsia="ru-RU"/>
        </w:rPr>
        <w:lastRenderedPageBreak/>
        <w:drawing>
          <wp:inline distT="0" distB="0" distL="0" distR="0">
            <wp:extent cx="6200775" cy="4276725"/>
            <wp:effectExtent l="19050" t="0" r="9525" b="0"/>
            <wp:docPr id="1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1B6" w:rsidRPr="00CE5DB6" w:rsidRDefault="009D41B6" w:rsidP="0092487D">
      <w:pPr>
        <w:ind w:firstLine="360"/>
        <w:jc w:val="both"/>
      </w:pPr>
      <w:r w:rsidRPr="00CE5DB6">
        <w:t xml:space="preserve">Если у вас </w:t>
      </w:r>
      <w:proofErr w:type="spellStart"/>
      <w:r w:rsidRPr="00CE5DB6">
        <w:t>чеко-печатающий</w:t>
      </w:r>
      <w:proofErr w:type="spellEnd"/>
      <w:r w:rsidRPr="00CE5DB6">
        <w:t xml:space="preserve"> принтер, то можете настроить печать ярлыков </w:t>
      </w:r>
      <w:proofErr w:type="spellStart"/>
      <w:r w:rsidRPr="00CE5DB6">
        <w:t>эксель</w:t>
      </w:r>
      <w:proofErr w:type="spellEnd"/>
      <w:r w:rsidRPr="00CE5DB6">
        <w:t xml:space="preserve"> формата 50*40. Для скачивания адресных ярлыков в формате </w:t>
      </w:r>
      <w:proofErr w:type="spellStart"/>
      <w:r w:rsidRPr="00CE5DB6">
        <w:t>эксель</w:t>
      </w:r>
      <w:proofErr w:type="spellEnd"/>
      <w:r w:rsidRPr="00CE5DB6">
        <w:t xml:space="preserve">, нажимайте кнопку </w:t>
      </w:r>
      <w:r w:rsidRPr="003E2C36">
        <w:rPr>
          <w:rFonts w:cs="Helvetica"/>
          <w:color w:val="FFFFFF" w:themeColor="background1"/>
          <w:sz w:val="21"/>
          <w:szCs w:val="21"/>
          <w:shd w:val="clear" w:color="auto" w:fill="B12215"/>
        </w:rPr>
        <w:t xml:space="preserve">Печать ярлыков </w:t>
      </w:r>
      <w:proofErr w:type="spellStart"/>
      <w:r w:rsidRPr="003E2C36">
        <w:rPr>
          <w:rFonts w:cs="Helvetica"/>
          <w:color w:val="FFFFFF" w:themeColor="background1"/>
          <w:sz w:val="21"/>
          <w:szCs w:val="21"/>
          <w:shd w:val="clear" w:color="auto" w:fill="B12215"/>
        </w:rPr>
        <w:t>Excel</w:t>
      </w:r>
      <w:proofErr w:type="spellEnd"/>
      <w:r w:rsidRPr="003E2C36">
        <w:rPr>
          <w:rFonts w:cs="Helvetica"/>
          <w:color w:val="FFFFFF" w:themeColor="background1"/>
          <w:sz w:val="21"/>
          <w:szCs w:val="21"/>
          <w:shd w:val="clear" w:color="auto" w:fill="B12215"/>
        </w:rPr>
        <w:t xml:space="preserve"> 50*40</w:t>
      </w:r>
    </w:p>
    <w:p w:rsidR="007104D7" w:rsidRPr="00CE5DB6" w:rsidRDefault="009D41B6" w:rsidP="0092487D">
      <w:pPr>
        <w:jc w:val="both"/>
      </w:pPr>
      <w:r w:rsidRPr="00CE5DB6">
        <w:t>Данные ярлыки должны быть размещены на товаре (можно под скотч)</w:t>
      </w:r>
    </w:p>
    <w:p w:rsidR="009D41B6" w:rsidRPr="00CE5DB6" w:rsidRDefault="009D41B6" w:rsidP="0092487D">
      <w:pPr>
        <w:jc w:val="both"/>
      </w:pPr>
      <w:r w:rsidRPr="00CE5DB6">
        <w:t>Мы можем отказать в приеме отправлений к доставке без адресных ярлыков.</w:t>
      </w:r>
    </w:p>
    <w:p w:rsidR="00C905C4" w:rsidRPr="00493D02" w:rsidRDefault="00C905C4" w:rsidP="00B74094">
      <w:pPr>
        <w:pStyle w:val="2"/>
      </w:pPr>
      <w:bookmarkStart w:id="9" w:name="_Toc27766604"/>
      <w:r w:rsidRPr="00493D02">
        <w:t>Формирование и печать акта приема передачи</w:t>
      </w:r>
      <w:bookmarkEnd w:id="9"/>
    </w:p>
    <w:p w:rsidR="00C905C4" w:rsidRPr="00CE5DB6" w:rsidRDefault="00C905C4" w:rsidP="0092487D">
      <w:pPr>
        <w:jc w:val="both"/>
      </w:pPr>
      <w:r w:rsidRPr="00CE5DB6">
        <w:t xml:space="preserve">При передаче товара на заборе вы должны распечатать акт приема – передачи с указанием всех передаваемых позиций и подписать свой экземпляр у водителя. В случае отсутствия акта приема, подписанного водителем передачи претензии по товару </w:t>
      </w:r>
      <w:r w:rsidR="00877D60" w:rsidRPr="00CE5DB6">
        <w:t xml:space="preserve">(нет товара, не отправили) </w:t>
      </w:r>
      <w:r w:rsidRPr="00CE5DB6">
        <w:t>не принимаются</w:t>
      </w:r>
      <w:r w:rsidR="00877D60" w:rsidRPr="00CE5DB6">
        <w:t>.</w:t>
      </w:r>
    </w:p>
    <w:p w:rsidR="00877D60" w:rsidRPr="00CE5DB6" w:rsidRDefault="00877D60" w:rsidP="0092487D">
      <w:pPr>
        <w:jc w:val="both"/>
      </w:pPr>
      <w:r w:rsidRPr="00CE5DB6">
        <w:t>Вы можете формировать акт приема передачи по своей форме либо воспользоваться нашей</w:t>
      </w:r>
    </w:p>
    <w:p w:rsidR="00877D60" w:rsidRPr="00CE5DB6" w:rsidRDefault="00877D60" w:rsidP="0092487D">
      <w:pPr>
        <w:jc w:val="both"/>
      </w:pPr>
      <w:r w:rsidRPr="00CE5DB6">
        <w:t>Для автоматического формирования акта необходимо зайти в раздел Акт приема – передачи по ссылке</w:t>
      </w:r>
      <w:r w:rsidR="00237023" w:rsidRPr="00CE5DB6">
        <w:t xml:space="preserve"> </w:t>
      </w:r>
      <w:hyperlink r:id="rId16" w:history="1">
        <w:r w:rsidR="003E2C36">
          <w:rPr>
            <w:rStyle w:val="a7"/>
            <w:color w:val="auto"/>
          </w:rPr>
          <w:t>https://lk.cubometr.pro</w:t>
        </w:r>
        <w:r w:rsidR="00237023" w:rsidRPr="00CE5DB6">
          <w:rPr>
            <w:rStyle w:val="a7"/>
            <w:color w:val="auto"/>
          </w:rPr>
          <w:t>/?action=act</w:t>
        </w:r>
      </w:hyperlink>
    </w:p>
    <w:p w:rsidR="00237023" w:rsidRPr="00CE5DB6" w:rsidRDefault="00237023" w:rsidP="0092487D">
      <w:pPr>
        <w:jc w:val="both"/>
      </w:pPr>
      <w:r w:rsidRPr="00CE5DB6">
        <w:rPr>
          <w:noProof/>
          <w:lang w:eastAsia="ru-RU"/>
        </w:rPr>
        <w:lastRenderedPageBreak/>
        <w:drawing>
          <wp:inline distT="0" distB="0" distL="0" distR="0">
            <wp:extent cx="6210300" cy="5172075"/>
            <wp:effectExtent l="19050" t="0" r="0" b="0"/>
            <wp:docPr id="2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023" w:rsidRPr="00CE5DB6" w:rsidRDefault="00237023" w:rsidP="0092487D">
      <w:pPr>
        <w:jc w:val="both"/>
      </w:pPr>
      <w:r w:rsidRPr="00CE5DB6">
        <w:t>Выбираете дату с которой надо подгрузить заявки (1) Можно выбрать «по дате добавления» и выгрузить все заявки, только добавленные в текущий день</w:t>
      </w:r>
    </w:p>
    <w:p w:rsidR="00237023" w:rsidRPr="00CE5DB6" w:rsidRDefault="00237023" w:rsidP="0092487D">
      <w:pPr>
        <w:jc w:val="both"/>
      </w:pPr>
      <w:r w:rsidRPr="00CE5DB6">
        <w:t>Нажимаете Получить заявки (2)</w:t>
      </w:r>
    </w:p>
    <w:p w:rsidR="00237023" w:rsidRPr="00CE5DB6" w:rsidRDefault="00237023" w:rsidP="0092487D">
      <w:pPr>
        <w:jc w:val="both"/>
      </w:pPr>
      <w:r w:rsidRPr="00CE5DB6">
        <w:t>В поле Список заявок появится перечень номеров заказов. Вы можете выбрать некоторые или выбрать все (3) Заказы переместятся в правое поле</w:t>
      </w:r>
    </w:p>
    <w:p w:rsidR="00237023" w:rsidRPr="00CE5DB6" w:rsidRDefault="00237023" w:rsidP="0092487D">
      <w:pPr>
        <w:jc w:val="both"/>
      </w:pPr>
      <w:r w:rsidRPr="00CE5DB6">
        <w:t xml:space="preserve">Далее нажимаете кнопку получить список заказав (4) Система </w:t>
      </w:r>
      <w:proofErr w:type="spellStart"/>
      <w:r w:rsidRPr="00CE5DB6">
        <w:t>подрузит</w:t>
      </w:r>
      <w:proofErr w:type="spellEnd"/>
      <w:r w:rsidRPr="00CE5DB6">
        <w:t xml:space="preserve"> подробные данные по выбранным заказам и пропишет текст акта приема передачи</w:t>
      </w:r>
    </w:p>
    <w:p w:rsidR="00237023" w:rsidRPr="00CE5DB6" w:rsidRDefault="00237023" w:rsidP="0092487D">
      <w:pPr>
        <w:jc w:val="both"/>
      </w:pPr>
      <w:r w:rsidRPr="00CE5DB6">
        <w:t>Вы всегда можете вручную редактировать данный текст как вам необходимо</w:t>
      </w:r>
    </w:p>
    <w:p w:rsidR="00237023" w:rsidRPr="00CE5DB6" w:rsidRDefault="00237023" w:rsidP="0092487D">
      <w:pPr>
        <w:jc w:val="both"/>
      </w:pPr>
      <w:r w:rsidRPr="00CE5DB6">
        <w:t xml:space="preserve">Затем нажимаете кнопку создать </w:t>
      </w:r>
      <w:r w:rsidRPr="00CE5DB6">
        <w:rPr>
          <w:lang w:val="en-US"/>
        </w:rPr>
        <w:t>word</w:t>
      </w:r>
      <w:r w:rsidRPr="00CE5DB6">
        <w:t xml:space="preserve"> файл и выгружаете акт приема передачи в </w:t>
      </w:r>
      <w:r w:rsidRPr="00CE5DB6">
        <w:rPr>
          <w:lang w:val="en-US"/>
        </w:rPr>
        <w:t>word</w:t>
      </w:r>
    </w:p>
    <w:p w:rsidR="00375FA5" w:rsidRPr="00CE5DB6" w:rsidRDefault="00375FA5" w:rsidP="0092487D">
      <w:pPr>
        <w:jc w:val="both"/>
      </w:pPr>
    </w:p>
    <w:p w:rsidR="00A43EE7" w:rsidRDefault="00A43EE7">
      <w:pPr>
        <w:ind w:firstLine="0"/>
        <w:rPr>
          <w:b/>
        </w:rPr>
      </w:pPr>
      <w:r>
        <w:rPr>
          <w:b/>
        </w:rPr>
        <w:br w:type="page"/>
      </w:r>
    </w:p>
    <w:p w:rsidR="00375FA5" w:rsidRPr="00A43EE7" w:rsidRDefault="00375FA5" w:rsidP="0092487D">
      <w:pPr>
        <w:jc w:val="both"/>
        <w:rPr>
          <w:b/>
          <w:sz w:val="24"/>
          <w:szCs w:val="24"/>
        </w:rPr>
      </w:pPr>
      <w:r w:rsidRPr="00A43EE7">
        <w:rPr>
          <w:b/>
          <w:sz w:val="24"/>
          <w:szCs w:val="24"/>
        </w:rPr>
        <w:lastRenderedPageBreak/>
        <w:t>Шаблон акта приема передачи</w:t>
      </w:r>
    </w:p>
    <w:p w:rsidR="00375FA5" w:rsidRPr="00CE5DB6" w:rsidRDefault="00375FA5" w:rsidP="0092487D">
      <w:pPr>
        <w:pStyle w:val="pStyle"/>
        <w:jc w:val="both"/>
        <w:rPr>
          <w:rStyle w:val="rStyle"/>
          <w:rFonts w:asciiTheme="minorHAnsi" w:hAnsiTheme="minorHAnsi"/>
        </w:rPr>
      </w:pPr>
    </w:p>
    <w:p w:rsidR="00375FA5" w:rsidRPr="003E2C36" w:rsidRDefault="00375FA5" w:rsidP="00A43EE7">
      <w:pPr>
        <w:spacing w:after="30"/>
        <w:jc w:val="center"/>
      </w:pPr>
      <w:r w:rsidRPr="00CE5DB6">
        <w:rPr>
          <w:sz w:val="32"/>
          <w:szCs w:val="32"/>
        </w:rPr>
        <w:t xml:space="preserve">Служба курьерской доставки </w:t>
      </w:r>
      <w:r w:rsidR="003E2C36">
        <w:rPr>
          <w:sz w:val="32"/>
          <w:szCs w:val="32"/>
        </w:rPr>
        <w:t>Кубометр</w:t>
      </w:r>
    </w:p>
    <w:p w:rsidR="00375FA5" w:rsidRPr="00CE5DB6" w:rsidRDefault="00375FA5" w:rsidP="0092487D">
      <w:pPr>
        <w:pStyle w:val="pStyle"/>
        <w:jc w:val="both"/>
        <w:rPr>
          <w:rStyle w:val="rStyle"/>
          <w:rFonts w:asciiTheme="minorHAnsi" w:hAnsiTheme="minorHAnsi"/>
        </w:rPr>
      </w:pPr>
    </w:p>
    <w:p w:rsidR="00375FA5" w:rsidRPr="00CE5DB6" w:rsidRDefault="00375FA5" w:rsidP="00A43EE7">
      <w:pPr>
        <w:pStyle w:val="pStyle"/>
        <w:rPr>
          <w:rFonts w:asciiTheme="minorHAnsi" w:hAnsiTheme="minorHAnsi"/>
        </w:rPr>
      </w:pPr>
      <w:r w:rsidRPr="00CE5DB6">
        <w:rPr>
          <w:rStyle w:val="rStyle"/>
          <w:rFonts w:asciiTheme="minorHAnsi" w:hAnsiTheme="minorHAnsi"/>
        </w:rPr>
        <w:t>Акт приема/передачи материальных ценностей (товаров на доставку) на период с 31.12.2019 по 31.12.2019.</w:t>
      </w:r>
    </w:p>
    <w:p w:rsidR="00375FA5" w:rsidRPr="00CE5DB6" w:rsidRDefault="00375FA5" w:rsidP="0092487D">
      <w:pPr>
        <w:jc w:val="both"/>
      </w:pPr>
    </w:p>
    <w:p w:rsidR="00375FA5" w:rsidRPr="00CE5DB6" w:rsidRDefault="00375FA5" w:rsidP="0092487D">
      <w:pPr>
        <w:pStyle w:val="lStyle"/>
        <w:jc w:val="both"/>
        <w:rPr>
          <w:rFonts w:asciiTheme="minorHAnsi" w:hAnsiTheme="minorHAnsi"/>
        </w:rPr>
      </w:pPr>
      <w:r w:rsidRPr="00CE5DB6">
        <w:rPr>
          <w:rFonts w:asciiTheme="minorHAnsi" w:hAnsiTheme="minorHAnsi"/>
        </w:rPr>
        <w:t>Список передаваемых заказов:</w:t>
      </w:r>
    </w:p>
    <w:p w:rsidR="00375FA5" w:rsidRPr="00CE5DB6" w:rsidRDefault="00375FA5" w:rsidP="0092487D">
      <w:pPr>
        <w:pStyle w:val="lStyle"/>
        <w:jc w:val="both"/>
        <w:rPr>
          <w:rFonts w:asciiTheme="minorHAnsi" w:hAnsiTheme="minorHAnsi"/>
        </w:rPr>
      </w:pPr>
      <w:r w:rsidRPr="00CE5DB6">
        <w:rPr>
          <w:rFonts w:asciiTheme="minorHAnsi" w:hAnsiTheme="minorHAnsi"/>
        </w:rPr>
        <w:t>1) Заявка номер 2601330 (</w:t>
      </w:r>
      <w:proofErr w:type="spellStart"/>
      <w:r w:rsidRPr="00CE5DB6">
        <w:rPr>
          <w:rFonts w:asciiTheme="minorHAnsi" w:hAnsiTheme="minorHAnsi"/>
        </w:rPr>
        <w:t>вн</w:t>
      </w:r>
      <w:proofErr w:type="spellEnd"/>
      <w:r w:rsidRPr="00CE5DB6">
        <w:rPr>
          <w:rFonts w:asciiTheme="minorHAnsi" w:hAnsiTheme="minorHAnsi"/>
        </w:rPr>
        <w:t>. номер ид-1215) на сумму -  р., мест = 1</w:t>
      </w:r>
    </w:p>
    <w:p w:rsidR="00375FA5" w:rsidRPr="00CE5DB6" w:rsidRDefault="00375FA5" w:rsidP="0092487D">
      <w:pPr>
        <w:pStyle w:val="lStyle"/>
        <w:jc w:val="both"/>
        <w:rPr>
          <w:rFonts w:asciiTheme="minorHAnsi" w:hAnsiTheme="minorHAnsi"/>
        </w:rPr>
      </w:pPr>
      <w:r w:rsidRPr="00CE5DB6">
        <w:rPr>
          <w:rFonts w:asciiTheme="minorHAnsi" w:hAnsiTheme="minorHAnsi"/>
        </w:rPr>
        <w:t>2) Заявка номер 2601331 (</w:t>
      </w:r>
      <w:proofErr w:type="spellStart"/>
      <w:r w:rsidRPr="00CE5DB6">
        <w:rPr>
          <w:rFonts w:asciiTheme="minorHAnsi" w:hAnsiTheme="minorHAnsi"/>
        </w:rPr>
        <w:t>вн</w:t>
      </w:r>
      <w:proofErr w:type="spellEnd"/>
      <w:r w:rsidRPr="00CE5DB6">
        <w:rPr>
          <w:rFonts w:asciiTheme="minorHAnsi" w:hAnsiTheme="minorHAnsi"/>
        </w:rPr>
        <w:t>. номер ид-2547) на сумму - 1 200,00 р., мест = 1</w:t>
      </w:r>
    </w:p>
    <w:p w:rsidR="00375FA5" w:rsidRPr="00CE5DB6" w:rsidRDefault="00375FA5" w:rsidP="0092487D">
      <w:pPr>
        <w:pStyle w:val="lStyle"/>
        <w:jc w:val="both"/>
        <w:rPr>
          <w:rFonts w:asciiTheme="minorHAnsi" w:hAnsiTheme="minorHAnsi"/>
        </w:rPr>
      </w:pPr>
      <w:r w:rsidRPr="00CE5DB6">
        <w:rPr>
          <w:rFonts w:asciiTheme="minorHAnsi" w:hAnsiTheme="minorHAnsi"/>
        </w:rPr>
        <w:t>3) Заявка номер 2601332 на сумму - 1 500,00 р., мест = 1</w:t>
      </w:r>
    </w:p>
    <w:p w:rsidR="00375FA5" w:rsidRPr="00CE5DB6" w:rsidRDefault="00375FA5" w:rsidP="0092487D">
      <w:pPr>
        <w:pStyle w:val="lStyle"/>
        <w:jc w:val="both"/>
        <w:rPr>
          <w:rFonts w:asciiTheme="minorHAnsi" w:hAnsiTheme="minorHAnsi"/>
        </w:rPr>
      </w:pPr>
    </w:p>
    <w:p w:rsidR="00375FA5" w:rsidRPr="00CE5DB6" w:rsidRDefault="00375FA5" w:rsidP="0092487D">
      <w:pPr>
        <w:pStyle w:val="lStyle"/>
        <w:jc w:val="both"/>
        <w:rPr>
          <w:rFonts w:asciiTheme="minorHAnsi" w:hAnsiTheme="minorHAnsi"/>
        </w:rPr>
      </w:pPr>
      <w:r w:rsidRPr="00CE5DB6">
        <w:rPr>
          <w:rFonts w:asciiTheme="minorHAnsi" w:hAnsiTheme="minorHAnsi"/>
        </w:rPr>
        <w:t>Итого заказов к передаче: 3 шт.</w:t>
      </w:r>
    </w:p>
    <w:p w:rsidR="00375FA5" w:rsidRPr="00CE5DB6" w:rsidRDefault="00375FA5" w:rsidP="0092487D">
      <w:pPr>
        <w:pStyle w:val="lStyle"/>
        <w:jc w:val="both"/>
        <w:rPr>
          <w:rFonts w:asciiTheme="minorHAnsi" w:hAnsiTheme="minorHAnsi"/>
        </w:rPr>
      </w:pPr>
      <w:r w:rsidRPr="00CE5DB6">
        <w:rPr>
          <w:rFonts w:asciiTheme="minorHAnsi" w:hAnsiTheme="minorHAnsi"/>
        </w:rPr>
        <w:t>На сумму 2 700,00 р.</w:t>
      </w:r>
    </w:p>
    <w:p w:rsidR="00375FA5" w:rsidRPr="00CE5DB6" w:rsidRDefault="00375FA5" w:rsidP="0092487D">
      <w:pPr>
        <w:pStyle w:val="lStyle"/>
        <w:jc w:val="both"/>
        <w:rPr>
          <w:rFonts w:asciiTheme="minorHAnsi" w:hAnsiTheme="minorHAnsi"/>
        </w:rPr>
      </w:pPr>
      <w:r w:rsidRPr="00CE5DB6">
        <w:rPr>
          <w:rFonts w:asciiTheme="minorHAnsi" w:hAnsiTheme="minorHAnsi"/>
        </w:rPr>
        <w:t>Количество мест: 3 шт.</w:t>
      </w:r>
    </w:p>
    <w:p w:rsidR="00375FA5" w:rsidRPr="00CE5DB6" w:rsidRDefault="00375FA5" w:rsidP="0092487D">
      <w:pPr>
        <w:pStyle w:val="lStyle"/>
        <w:jc w:val="both"/>
        <w:rPr>
          <w:rFonts w:asciiTheme="minorHAnsi" w:hAnsiTheme="minorHAnsi"/>
        </w:rPr>
      </w:pPr>
    </w:p>
    <w:p w:rsidR="00375FA5" w:rsidRPr="00CE5DB6" w:rsidRDefault="00375FA5" w:rsidP="0092487D">
      <w:pPr>
        <w:jc w:val="both"/>
      </w:pPr>
    </w:p>
    <w:p w:rsidR="00375FA5" w:rsidRPr="00CE5DB6" w:rsidRDefault="00375FA5" w:rsidP="0092487D">
      <w:pPr>
        <w:jc w:val="both"/>
      </w:pPr>
    </w:p>
    <w:p w:rsidR="00375FA5" w:rsidRPr="00CE5DB6" w:rsidRDefault="00375FA5" w:rsidP="0092487D">
      <w:pPr>
        <w:pStyle w:val="rightTab"/>
        <w:jc w:val="both"/>
        <w:rPr>
          <w:rFonts w:asciiTheme="minorHAnsi" w:hAnsiTheme="minorHAnsi"/>
        </w:rPr>
      </w:pPr>
      <w:r w:rsidRPr="00CE5DB6">
        <w:rPr>
          <w:rFonts w:asciiTheme="minorHAnsi" w:hAnsiTheme="minorHAnsi"/>
        </w:rPr>
        <w:t xml:space="preserve">от </w:t>
      </w:r>
      <w:r w:rsidR="003E2C36">
        <w:rPr>
          <w:rFonts w:asciiTheme="minorHAnsi" w:hAnsiTheme="minorHAnsi"/>
        </w:rPr>
        <w:t>Исполнителя</w:t>
      </w:r>
      <w:r w:rsidRPr="00CE5DB6">
        <w:rPr>
          <w:rFonts w:asciiTheme="minorHAnsi" w:hAnsiTheme="minorHAnsi"/>
        </w:rPr>
        <w:tab/>
        <w:t>от Заказчика</w:t>
      </w:r>
    </w:p>
    <w:p w:rsidR="00375FA5" w:rsidRPr="00CE5DB6" w:rsidRDefault="00375FA5" w:rsidP="0092487D">
      <w:pPr>
        <w:pStyle w:val="rightTab"/>
        <w:jc w:val="both"/>
        <w:rPr>
          <w:rFonts w:asciiTheme="minorHAnsi" w:hAnsiTheme="minorHAnsi"/>
        </w:rPr>
      </w:pPr>
      <w:r w:rsidRPr="00CE5DB6">
        <w:rPr>
          <w:rFonts w:asciiTheme="minorHAnsi" w:hAnsiTheme="minorHAnsi"/>
        </w:rPr>
        <w:t>__________________________</w:t>
      </w:r>
      <w:r w:rsidRPr="00CE5DB6">
        <w:rPr>
          <w:rFonts w:asciiTheme="minorHAnsi" w:hAnsiTheme="minorHAnsi"/>
        </w:rPr>
        <w:tab/>
        <w:t>ФИО</w:t>
      </w:r>
    </w:p>
    <w:p w:rsidR="00375FA5" w:rsidRPr="00CE5DB6" w:rsidRDefault="00375FA5" w:rsidP="0092487D">
      <w:pPr>
        <w:pStyle w:val="rightTab"/>
        <w:jc w:val="both"/>
        <w:rPr>
          <w:rFonts w:asciiTheme="minorHAnsi" w:hAnsiTheme="minorHAnsi"/>
        </w:rPr>
      </w:pPr>
      <w:r w:rsidRPr="00CE5DB6">
        <w:rPr>
          <w:rFonts w:asciiTheme="minorHAnsi" w:hAnsiTheme="minorHAnsi"/>
        </w:rPr>
        <w:t>__________________________</w:t>
      </w:r>
      <w:r w:rsidRPr="00CE5DB6">
        <w:rPr>
          <w:rFonts w:asciiTheme="minorHAnsi" w:hAnsiTheme="minorHAnsi"/>
        </w:rPr>
        <w:tab/>
        <w:t>__________________________</w:t>
      </w:r>
    </w:p>
    <w:p w:rsidR="00375FA5" w:rsidRPr="00CE5DB6" w:rsidRDefault="00375FA5" w:rsidP="0092487D">
      <w:pPr>
        <w:pStyle w:val="rightTab"/>
        <w:jc w:val="both"/>
        <w:rPr>
          <w:rFonts w:asciiTheme="minorHAnsi" w:hAnsiTheme="minorHAnsi"/>
        </w:rPr>
      </w:pPr>
      <w:r w:rsidRPr="00CE5DB6">
        <w:rPr>
          <w:rFonts w:asciiTheme="minorHAnsi" w:hAnsiTheme="minorHAnsi"/>
        </w:rPr>
        <w:t>"____"_____________  20     г.</w:t>
      </w:r>
      <w:r w:rsidRPr="00CE5DB6">
        <w:rPr>
          <w:rFonts w:asciiTheme="minorHAnsi" w:hAnsiTheme="minorHAnsi"/>
        </w:rPr>
        <w:tab/>
        <w:t>"____"_____________  20     г.</w:t>
      </w:r>
    </w:p>
    <w:p w:rsidR="003B7FD1" w:rsidRDefault="003B7FD1">
      <w:pPr>
        <w:ind w:firstLine="0"/>
      </w:pPr>
      <w:r>
        <w:br w:type="page"/>
      </w:r>
    </w:p>
    <w:p w:rsidR="003B7FD1" w:rsidRDefault="003B7FD1" w:rsidP="003B7FD1">
      <w:pPr>
        <w:pStyle w:val="1"/>
      </w:pPr>
      <w:bookmarkStart w:id="10" w:name="_Toc27766605"/>
      <w:r>
        <w:lastRenderedPageBreak/>
        <w:t>Доставка</w:t>
      </w:r>
      <w:bookmarkEnd w:id="10"/>
    </w:p>
    <w:p w:rsidR="003B7FD1" w:rsidRPr="003B7FD1" w:rsidRDefault="004B55D9" w:rsidP="003B7FD1">
      <w:pPr>
        <w:pStyle w:val="2"/>
      </w:pPr>
      <w:hyperlink r:id="rId18" w:anchor="demo21" w:history="1">
        <w:bookmarkStart w:id="11" w:name="_Toc27766606"/>
        <w:r w:rsidR="003B7FD1" w:rsidRPr="003B7FD1">
          <w:rPr>
            <w:rStyle w:val="a7"/>
            <w:bCs w:val="0"/>
            <w:color w:val="000000"/>
            <w:u w:val="none"/>
          </w:rPr>
          <w:t xml:space="preserve">На какой день осуществляется доставка по СПБ, по </w:t>
        </w:r>
        <w:proofErr w:type="spellStart"/>
        <w:r w:rsidR="003B7FD1" w:rsidRPr="003B7FD1">
          <w:rPr>
            <w:rStyle w:val="a7"/>
            <w:bCs w:val="0"/>
            <w:color w:val="000000"/>
            <w:u w:val="none"/>
          </w:rPr>
          <w:t>Мск</w:t>
        </w:r>
        <w:proofErr w:type="spellEnd"/>
        <w:r w:rsidR="003B7FD1" w:rsidRPr="003B7FD1">
          <w:rPr>
            <w:rStyle w:val="a7"/>
            <w:bCs w:val="0"/>
            <w:color w:val="000000"/>
            <w:u w:val="none"/>
          </w:rPr>
          <w:t>?</w:t>
        </w:r>
        <w:bookmarkEnd w:id="11"/>
      </w:hyperlink>
    </w:p>
    <w:p w:rsidR="00B64B2A" w:rsidRDefault="003B7FD1" w:rsidP="003B7FD1">
      <w:pPr>
        <w:pStyle w:val="ac"/>
        <w:shd w:val="clear" w:color="auto" w:fill="FFFFFF"/>
        <w:spacing w:before="15" w:beforeAutospacing="0" w:after="300" w:afterAutospacing="0"/>
        <w:ind w:left="15" w:right="15" w:firstLine="450"/>
        <w:jc w:val="both"/>
        <w:rPr>
          <w:rFonts w:asciiTheme="minorHAnsi" w:hAnsiTheme="minorHAnsi"/>
          <w:sz w:val="22"/>
          <w:szCs w:val="22"/>
        </w:rPr>
      </w:pPr>
      <w:r w:rsidRPr="003B7FD1">
        <w:rPr>
          <w:rFonts w:asciiTheme="minorHAnsi" w:hAnsiTheme="minorHAnsi"/>
          <w:sz w:val="22"/>
          <w:szCs w:val="22"/>
        </w:rPr>
        <w:t xml:space="preserve">Доставка по Санкт-Петербургу и Москве осуществляется 6 дней в неделю на следующий день после забора товара. Также мы осуществляем утренние заборы с доставкой </w:t>
      </w:r>
      <w:proofErr w:type="spellStart"/>
      <w:r w:rsidRPr="003B7FD1">
        <w:rPr>
          <w:rFonts w:asciiTheme="minorHAnsi" w:hAnsiTheme="minorHAnsi"/>
          <w:sz w:val="22"/>
          <w:szCs w:val="22"/>
        </w:rPr>
        <w:t>день-в-день</w:t>
      </w:r>
      <w:proofErr w:type="spellEnd"/>
      <w:r w:rsidRPr="003B7FD1">
        <w:rPr>
          <w:rFonts w:asciiTheme="minorHAnsi" w:hAnsiTheme="minorHAnsi"/>
          <w:sz w:val="22"/>
          <w:szCs w:val="22"/>
        </w:rPr>
        <w:t xml:space="preserve"> (по договоренности, только СПб).</w:t>
      </w:r>
      <w:r w:rsidR="00F62598">
        <w:rPr>
          <w:rFonts w:asciiTheme="minorHAnsi" w:hAnsiTheme="minorHAnsi"/>
          <w:sz w:val="22"/>
          <w:szCs w:val="22"/>
        </w:rPr>
        <w:t xml:space="preserve"> </w:t>
      </w:r>
    </w:p>
    <w:p w:rsidR="003B7FD1" w:rsidRPr="003B7FD1" w:rsidRDefault="00B64B2A" w:rsidP="003B7FD1">
      <w:pPr>
        <w:pStyle w:val="ac"/>
        <w:shd w:val="clear" w:color="auto" w:fill="FFFFFF"/>
        <w:spacing w:before="15" w:beforeAutospacing="0" w:after="300" w:afterAutospacing="0"/>
        <w:ind w:left="15" w:right="15" w:firstLine="4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Доставка в день забора (забор до 14, доставка 15—21) только по СПб</w:t>
      </w:r>
    </w:p>
    <w:p w:rsidR="003B7FD1" w:rsidRPr="003B7FD1" w:rsidRDefault="004B55D9" w:rsidP="003B7FD1">
      <w:pPr>
        <w:pStyle w:val="2"/>
      </w:pPr>
      <w:hyperlink r:id="rId19" w:anchor="demo22" w:history="1">
        <w:bookmarkStart w:id="12" w:name="_Toc27766607"/>
        <w:r w:rsidR="003B7FD1" w:rsidRPr="003B7FD1">
          <w:rPr>
            <w:rStyle w:val="a7"/>
            <w:bCs w:val="0"/>
            <w:color w:val="auto"/>
            <w:u w:val="none"/>
          </w:rPr>
          <w:t xml:space="preserve">На какой день осуществляется доставка из СПб в </w:t>
        </w:r>
        <w:proofErr w:type="spellStart"/>
        <w:r w:rsidR="003B7FD1" w:rsidRPr="003B7FD1">
          <w:rPr>
            <w:rStyle w:val="a7"/>
            <w:bCs w:val="0"/>
            <w:color w:val="auto"/>
            <w:u w:val="none"/>
          </w:rPr>
          <w:t>Мск</w:t>
        </w:r>
        <w:proofErr w:type="spellEnd"/>
        <w:r w:rsidR="003B7FD1" w:rsidRPr="003B7FD1">
          <w:rPr>
            <w:rStyle w:val="a7"/>
            <w:bCs w:val="0"/>
            <w:color w:val="auto"/>
            <w:u w:val="none"/>
          </w:rPr>
          <w:t>?</w:t>
        </w:r>
        <w:bookmarkEnd w:id="12"/>
      </w:hyperlink>
    </w:p>
    <w:p w:rsidR="003B7FD1" w:rsidRPr="003B7FD1" w:rsidRDefault="003B7FD1" w:rsidP="003B7FD1">
      <w:pPr>
        <w:pStyle w:val="ac"/>
        <w:shd w:val="clear" w:color="auto" w:fill="FFFFFF"/>
        <w:spacing w:before="15" w:beforeAutospacing="0" w:after="300" w:afterAutospacing="0"/>
        <w:ind w:left="15" w:right="15" w:firstLine="450"/>
        <w:jc w:val="both"/>
        <w:rPr>
          <w:rFonts w:asciiTheme="minorHAnsi" w:hAnsiTheme="minorHAnsi"/>
          <w:sz w:val="22"/>
          <w:szCs w:val="22"/>
        </w:rPr>
      </w:pPr>
      <w:r w:rsidRPr="003B7FD1">
        <w:rPr>
          <w:rFonts w:asciiTheme="minorHAnsi" w:hAnsiTheme="minorHAnsi"/>
          <w:sz w:val="22"/>
          <w:szCs w:val="22"/>
        </w:rPr>
        <w:t xml:space="preserve">Доставка из СПБ в </w:t>
      </w:r>
      <w:proofErr w:type="spellStart"/>
      <w:r w:rsidRPr="003B7FD1">
        <w:rPr>
          <w:rFonts w:asciiTheme="minorHAnsi" w:hAnsiTheme="minorHAnsi"/>
          <w:sz w:val="22"/>
          <w:szCs w:val="22"/>
        </w:rPr>
        <w:t>Мск</w:t>
      </w:r>
      <w:proofErr w:type="spellEnd"/>
      <w:r w:rsidRPr="003B7FD1">
        <w:rPr>
          <w:rFonts w:asciiTheme="minorHAnsi" w:hAnsiTheme="minorHAnsi"/>
          <w:sz w:val="22"/>
          <w:szCs w:val="22"/>
        </w:rPr>
        <w:t xml:space="preserve"> осуществляется 6 дней в неделю, через день после забора товара в СПБ.</w:t>
      </w:r>
    </w:p>
    <w:p w:rsidR="003B7FD1" w:rsidRPr="003B7FD1" w:rsidRDefault="004B55D9" w:rsidP="003B7FD1">
      <w:pPr>
        <w:pStyle w:val="2"/>
      </w:pPr>
      <w:hyperlink r:id="rId20" w:anchor="demo23" w:history="1">
        <w:bookmarkStart w:id="13" w:name="_Toc27766608"/>
        <w:r w:rsidR="003B7FD1" w:rsidRPr="003B7FD1">
          <w:rPr>
            <w:rStyle w:val="a7"/>
            <w:bCs w:val="0"/>
            <w:color w:val="auto"/>
            <w:u w:val="none"/>
          </w:rPr>
          <w:t>Можете ли Вы доставлять заказы из СПб в Москву на следующий день после забора?</w:t>
        </w:r>
        <w:bookmarkEnd w:id="13"/>
      </w:hyperlink>
    </w:p>
    <w:p w:rsidR="003B7FD1" w:rsidRPr="003B7FD1" w:rsidRDefault="003B7FD1" w:rsidP="003B7FD1">
      <w:pPr>
        <w:pStyle w:val="ac"/>
        <w:shd w:val="clear" w:color="auto" w:fill="FFFFFF"/>
        <w:spacing w:before="15" w:beforeAutospacing="0" w:after="300" w:afterAutospacing="0"/>
        <w:ind w:left="15" w:right="15" w:firstLine="450"/>
        <w:jc w:val="both"/>
        <w:rPr>
          <w:rFonts w:asciiTheme="minorHAnsi" w:hAnsiTheme="minorHAnsi"/>
          <w:sz w:val="22"/>
          <w:szCs w:val="22"/>
        </w:rPr>
      </w:pPr>
      <w:r w:rsidRPr="003B7FD1">
        <w:rPr>
          <w:rFonts w:asciiTheme="minorHAnsi" w:hAnsiTheme="minorHAnsi"/>
          <w:sz w:val="22"/>
          <w:szCs w:val="22"/>
        </w:rPr>
        <w:t xml:space="preserve">Да, если товар будет передан нам на склад до 10 утра текущего дня отправки, либо самостоятельно привезен на терминал отправки до 18.00. Также возможен забор и доставка на следующий день в </w:t>
      </w:r>
      <w:proofErr w:type="spellStart"/>
      <w:r w:rsidRPr="003B7FD1">
        <w:rPr>
          <w:rFonts w:asciiTheme="minorHAnsi" w:hAnsiTheme="minorHAnsi"/>
          <w:sz w:val="22"/>
          <w:szCs w:val="22"/>
        </w:rPr>
        <w:t>Мск</w:t>
      </w:r>
      <w:proofErr w:type="spellEnd"/>
      <w:r w:rsidRPr="003B7FD1">
        <w:rPr>
          <w:rFonts w:asciiTheme="minorHAnsi" w:hAnsiTheme="minorHAnsi"/>
          <w:sz w:val="22"/>
          <w:szCs w:val="22"/>
        </w:rPr>
        <w:t xml:space="preserve"> силами нашей компании по договоренности</w:t>
      </w:r>
      <w:r w:rsidR="00FA2F20">
        <w:rPr>
          <w:rFonts w:asciiTheme="minorHAnsi" w:hAnsiTheme="minorHAnsi"/>
          <w:sz w:val="22"/>
          <w:szCs w:val="22"/>
        </w:rPr>
        <w:t>.</w:t>
      </w:r>
    </w:p>
    <w:p w:rsidR="003B7FD1" w:rsidRPr="003B7FD1" w:rsidRDefault="004B55D9" w:rsidP="003B7FD1">
      <w:pPr>
        <w:pStyle w:val="2"/>
      </w:pPr>
      <w:hyperlink r:id="rId21" w:anchor="demo24" w:history="1">
        <w:bookmarkStart w:id="14" w:name="_Toc27766609"/>
        <w:r w:rsidR="003B7FD1" w:rsidRPr="003B7FD1">
          <w:rPr>
            <w:rStyle w:val="a7"/>
            <w:bCs w:val="0"/>
            <w:color w:val="auto"/>
            <w:u w:val="none"/>
          </w:rPr>
          <w:t>На какой день осуществляется доставка из СПб до пунктов выдачи (ПВЗ)?</w:t>
        </w:r>
        <w:bookmarkEnd w:id="14"/>
      </w:hyperlink>
    </w:p>
    <w:p w:rsidR="003B7FD1" w:rsidRPr="003B7FD1" w:rsidRDefault="003B7FD1" w:rsidP="003B7FD1">
      <w:pPr>
        <w:pStyle w:val="ac"/>
        <w:shd w:val="clear" w:color="auto" w:fill="FFFFFF"/>
        <w:spacing w:before="15" w:beforeAutospacing="0" w:after="300" w:afterAutospacing="0"/>
        <w:ind w:left="15" w:right="15" w:firstLine="450"/>
        <w:jc w:val="both"/>
        <w:rPr>
          <w:rFonts w:asciiTheme="minorHAnsi" w:hAnsiTheme="minorHAnsi"/>
          <w:sz w:val="22"/>
          <w:szCs w:val="22"/>
        </w:rPr>
      </w:pPr>
      <w:r w:rsidRPr="003B7FD1">
        <w:rPr>
          <w:rFonts w:asciiTheme="minorHAnsi" w:hAnsiTheme="minorHAnsi"/>
          <w:sz w:val="22"/>
          <w:szCs w:val="22"/>
        </w:rPr>
        <w:t>Доставка в пункты выдачи в СПб и МСК осуществляется через день после забора. Доставка в региональные ПВЗ осуществляется согласно сроков, указанных на сайте.</w:t>
      </w:r>
    </w:p>
    <w:p w:rsidR="003B7FD1" w:rsidRPr="003B7FD1" w:rsidRDefault="004B55D9" w:rsidP="003B7FD1">
      <w:pPr>
        <w:pStyle w:val="2"/>
      </w:pPr>
      <w:hyperlink r:id="rId22" w:anchor="demo18" w:history="1">
        <w:bookmarkStart w:id="15" w:name="_Toc27766610"/>
        <w:r w:rsidR="003B7FD1" w:rsidRPr="003B7FD1">
          <w:rPr>
            <w:rStyle w:val="a7"/>
            <w:bCs w:val="0"/>
            <w:color w:val="auto"/>
            <w:u w:val="none"/>
          </w:rPr>
          <w:t>Если у Вас доставка по временным интервалам?</w:t>
        </w:r>
        <w:bookmarkEnd w:id="15"/>
      </w:hyperlink>
    </w:p>
    <w:p w:rsidR="003B7FD1" w:rsidRDefault="003B7FD1" w:rsidP="003B7FD1">
      <w:pPr>
        <w:pStyle w:val="ac"/>
        <w:shd w:val="clear" w:color="auto" w:fill="FFFFFF"/>
        <w:spacing w:before="15" w:beforeAutospacing="0" w:after="300" w:afterAutospacing="0"/>
        <w:ind w:left="15" w:right="15" w:firstLine="450"/>
        <w:jc w:val="both"/>
        <w:rPr>
          <w:rFonts w:asciiTheme="minorHAnsi" w:hAnsiTheme="minorHAnsi"/>
          <w:sz w:val="22"/>
          <w:szCs w:val="22"/>
        </w:rPr>
      </w:pPr>
      <w:r w:rsidRPr="003B7FD1">
        <w:rPr>
          <w:rFonts w:asciiTheme="minorHAnsi" w:hAnsiTheme="minorHAnsi"/>
          <w:sz w:val="22"/>
          <w:szCs w:val="22"/>
        </w:rPr>
        <w:t>Да, доставка по Москве осуществляется во временном интервале с 10.00 до 22.00. Временные окна 10.00-14.00, 14.00-18.00, 18.00-22.00. Доставка по С-Петербургу осуществляется во временном интервале с 11.00 до 21.00 Временные окна 11.00-16.00, 16.00-21.00 во втором временном интервале доставка возможна в 3-х часовом окне (например с 18 до 21, или 16 до 19)</w:t>
      </w:r>
      <w:r w:rsidR="00FA2F20">
        <w:rPr>
          <w:rFonts w:asciiTheme="minorHAnsi" w:hAnsiTheme="minorHAnsi"/>
          <w:sz w:val="22"/>
          <w:szCs w:val="22"/>
        </w:rPr>
        <w:t>.</w:t>
      </w:r>
    </w:p>
    <w:p w:rsidR="00FA2F20" w:rsidRDefault="00FA2F20" w:rsidP="003B7FD1">
      <w:pPr>
        <w:pStyle w:val="ac"/>
        <w:shd w:val="clear" w:color="auto" w:fill="FFFFFF"/>
        <w:spacing w:before="15" w:beforeAutospacing="0" w:after="300" w:afterAutospacing="0"/>
        <w:ind w:left="15" w:right="15" w:firstLine="4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Доставка в ближайший пригород СПБ (до 15 км от КАД) – с 11.00 до 18.00</w:t>
      </w:r>
    </w:p>
    <w:p w:rsidR="00FA2F20" w:rsidRPr="003B7FD1" w:rsidRDefault="00FA2F20" w:rsidP="003B7FD1">
      <w:pPr>
        <w:pStyle w:val="ac"/>
        <w:shd w:val="clear" w:color="auto" w:fill="FFFFFF"/>
        <w:spacing w:before="15" w:beforeAutospacing="0" w:after="300" w:afterAutospacing="0"/>
        <w:ind w:left="15" w:right="15" w:firstLine="4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Доставка по Московской области с 9.00 до 21.00, с 15.00 до 21.00</w:t>
      </w:r>
    </w:p>
    <w:p w:rsidR="003B7FD1" w:rsidRPr="003B7FD1" w:rsidRDefault="004B55D9" w:rsidP="003B7FD1">
      <w:pPr>
        <w:pStyle w:val="2"/>
      </w:pPr>
      <w:hyperlink r:id="rId23" w:anchor="demo19" w:history="1">
        <w:bookmarkStart w:id="16" w:name="_Toc27766611"/>
        <w:r w:rsidR="003B7FD1" w:rsidRPr="003B7FD1">
          <w:rPr>
            <w:rStyle w:val="a7"/>
            <w:bCs w:val="0"/>
            <w:color w:val="auto"/>
            <w:u w:val="none"/>
          </w:rPr>
          <w:t>Что делать, если доставка до 16 00, а уже 15 30 и заказ не доставлен до сих пор?</w:t>
        </w:r>
        <w:bookmarkEnd w:id="16"/>
      </w:hyperlink>
    </w:p>
    <w:p w:rsidR="003B7FD1" w:rsidRPr="003B7FD1" w:rsidRDefault="003B7FD1" w:rsidP="003B7FD1">
      <w:pPr>
        <w:pStyle w:val="ac"/>
        <w:shd w:val="clear" w:color="auto" w:fill="FFFFFF"/>
        <w:spacing w:before="15" w:beforeAutospacing="0" w:after="300" w:afterAutospacing="0"/>
        <w:ind w:left="15" w:right="15" w:firstLine="450"/>
        <w:jc w:val="both"/>
        <w:rPr>
          <w:rFonts w:asciiTheme="minorHAnsi" w:hAnsiTheme="minorHAnsi"/>
          <w:sz w:val="22"/>
          <w:szCs w:val="22"/>
        </w:rPr>
      </w:pPr>
      <w:r w:rsidRPr="003B7FD1">
        <w:rPr>
          <w:rFonts w:asciiTheme="minorHAnsi" w:hAnsiTheme="minorHAnsi"/>
          <w:sz w:val="22"/>
          <w:szCs w:val="22"/>
        </w:rPr>
        <w:t xml:space="preserve">Позвоните нам, мы уточним для Вас информацию. Либо получатель всегда может связаться с курьером по номеру, который указан в </w:t>
      </w:r>
      <w:proofErr w:type="spellStart"/>
      <w:r w:rsidRPr="003B7FD1">
        <w:rPr>
          <w:rFonts w:asciiTheme="minorHAnsi" w:hAnsiTheme="minorHAnsi"/>
          <w:sz w:val="22"/>
          <w:szCs w:val="22"/>
        </w:rPr>
        <w:t>смс</w:t>
      </w:r>
      <w:proofErr w:type="spellEnd"/>
      <w:r w:rsidRPr="003B7FD1">
        <w:rPr>
          <w:rFonts w:asciiTheme="minorHAnsi" w:hAnsiTheme="minorHAnsi"/>
          <w:sz w:val="22"/>
          <w:szCs w:val="22"/>
        </w:rPr>
        <w:t>.</w:t>
      </w:r>
    </w:p>
    <w:p w:rsidR="003B7FD1" w:rsidRPr="003B7FD1" w:rsidRDefault="004B55D9" w:rsidP="003B7FD1">
      <w:pPr>
        <w:pStyle w:val="2"/>
      </w:pPr>
      <w:hyperlink r:id="rId24" w:anchor="demo20" w:history="1">
        <w:bookmarkStart w:id="17" w:name="_Toc27766612"/>
        <w:r w:rsidR="003B7FD1" w:rsidRPr="003B7FD1">
          <w:rPr>
            <w:rStyle w:val="a7"/>
            <w:bCs w:val="0"/>
            <w:color w:val="auto"/>
            <w:u w:val="none"/>
          </w:rPr>
          <w:t>Есть ли у Вас возможность доставки в Регионы РФ?</w:t>
        </w:r>
        <w:bookmarkEnd w:id="17"/>
      </w:hyperlink>
    </w:p>
    <w:p w:rsidR="003B7FD1" w:rsidRPr="003B7FD1" w:rsidRDefault="003B7FD1" w:rsidP="003B7FD1">
      <w:pPr>
        <w:pStyle w:val="ac"/>
        <w:shd w:val="clear" w:color="auto" w:fill="FFFFFF"/>
        <w:spacing w:before="15" w:beforeAutospacing="0" w:after="300" w:afterAutospacing="0"/>
        <w:ind w:left="15" w:right="15" w:firstLine="450"/>
        <w:jc w:val="both"/>
        <w:rPr>
          <w:rFonts w:asciiTheme="minorHAnsi" w:hAnsiTheme="minorHAnsi"/>
          <w:sz w:val="22"/>
          <w:szCs w:val="22"/>
        </w:rPr>
      </w:pPr>
      <w:r w:rsidRPr="003B7FD1">
        <w:rPr>
          <w:rFonts w:asciiTheme="minorHAnsi" w:hAnsiTheme="minorHAnsi"/>
          <w:sz w:val="22"/>
          <w:szCs w:val="22"/>
        </w:rPr>
        <w:t>Да, мы доставляем по всей России. Возможна курьерская доставка, доставка с частичным выкупом, доставка до пунктов выдачи, доставка через Почту РФ.</w:t>
      </w:r>
    </w:p>
    <w:p w:rsidR="003B7FD1" w:rsidRPr="003B7FD1" w:rsidRDefault="004B55D9" w:rsidP="003B7FD1">
      <w:pPr>
        <w:pStyle w:val="2"/>
      </w:pPr>
      <w:hyperlink r:id="rId25" w:anchor="demo25" w:history="1">
        <w:bookmarkStart w:id="18" w:name="_Toc27766613"/>
        <w:r w:rsidR="003B7FD1" w:rsidRPr="003B7FD1">
          <w:rPr>
            <w:rStyle w:val="a7"/>
            <w:bCs w:val="0"/>
            <w:color w:val="auto"/>
            <w:u w:val="none"/>
          </w:rPr>
          <w:t>Как Вы информируете получателей о доставке?</w:t>
        </w:r>
        <w:bookmarkEnd w:id="18"/>
      </w:hyperlink>
    </w:p>
    <w:p w:rsidR="003B7FD1" w:rsidRPr="003B7FD1" w:rsidRDefault="003B7FD1" w:rsidP="003B7FD1">
      <w:pPr>
        <w:pStyle w:val="ac"/>
        <w:shd w:val="clear" w:color="auto" w:fill="FFFFFF"/>
        <w:spacing w:before="15" w:beforeAutospacing="0" w:after="300" w:afterAutospacing="0"/>
        <w:ind w:left="15" w:right="15" w:firstLine="45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3B7FD1">
        <w:rPr>
          <w:rFonts w:asciiTheme="minorHAnsi" w:hAnsiTheme="minorHAnsi"/>
          <w:sz w:val="22"/>
          <w:szCs w:val="22"/>
        </w:rPr>
        <w:t>Смс</w:t>
      </w:r>
      <w:proofErr w:type="spellEnd"/>
      <w:r w:rsidRPr="003B7FD1">
        <w:rPr>
          <w:rFonts w:asciiTheme="minorHAnsi" w:hAnsiTheme="minorHAnsi"/>
          <w:sz w:val="22"/>
          <w:szCs w:val="22"/>
        </w:rPr>
        <w:t xml:space="preserve"> приходят получателям два раза в день. С утра приходит оповещение о том, что заказ выдан на доставку и указывается номер телефона водителя. Второе </w:t>
      </w:r>
      <w:proofErr w:type="spellStart"/>
      <w:r w:rsidRPr="003B7FD1">
        <w:rPr>
          <w:rFonts w:asciiTheme="minorHAnsi" w:hAnsiTheme="minorHAnsi"/>
          <w:sz w:val="22"/>
          <w:szCs w:val="22"/>
        </w:rPr>
        <w:t>смс</w:t>
      </w:r>
      <w:proofErr w:type="spellEnd"/>
      <w:r w:rsidRPr="003B7FD1">
        <w:rPr>
          <w:rFonts w:asciiTheme="minorHAnsi" w:hAnsiTheme="minorHAnsi"/>
          <w:sz w:val="22"/>
          <w:szCs w:val="22"/>
        </w:rPr>
        <w:t xml:space="preserve"> приходит за 30-60 минут до доставки с оповещением, что водитель будет в указанный интервал. Также курьер звонит получателю за 30-60 минут до доставки.</w:t>
      </w:r>
    </w:p>
    <w:p w:rsidR="00375FA5" w:rsidRPr="00CE5DB6" w:rsidRDefault="00375FA5" w:rsidP="0092487D">
      <w:pPr>
        <w:jc w:val="both"/>
      </w:pPr>
    </w:p>
    <w:p w:rsidR="00FA2F20" w:rsidRDefault="00FA2F20" w:rsidP="00FA2F20">
      <w:pPr>
        <w:pStyle w:val="1"/>
      </w:pPr>
      <w:bookmarkStart w:id="19" w:name="_Toc27766614"/>
      <w:r>
        <w:lastRenderedPageBreak/>
        <w:t>Забор</w:t>
      </w:r>
      <w:bookmarkEnd w:id="19"/>
    </w:p>
    <w:p w:rsidR="00FA2F20" w:rsidRPr="00FA2F20" w:rsidRDefault="004B55D9" w:rsidP="00FA2F20">
      <w:pPr>
        <w:pStyle w:val="2"/>
      </w:pPr>
      <w:hyperlink r:id="rId26" w:anchor="demo26" w:history="1">
        <w:bookmarkStart w:id="20" w:name="_Toc27766615"/>
        <w:r w:rsidR="00FA2F20" w:rsidRPr="00FA2F20">
          <w:rPr>
            <w:rStyle w:val="a7"/>
            <w:bCs w:val="0"/>
            <w:color w:val="000000"/>
            <w:u w:val="none"/>
          </w:rPr>
          <w:t>Как заказать забор товара?</w:t>
        </w:r>
        <w:bookmarkEnd w:id="20"/>
      </w:hyperlink>
    </w:p>
    <w:p w:rsidR="00FA2F20" w:rsidRPr="00FA2F20" w:rsidRDefault="00FA2F20" w:rsidP="00FA2F20">
      <w:pPr>
        <w:pStyle w:val="ac"/>
        <w:shd w:val="clear" w:color="auto" w:fill="FFFFFF"/>
        <w:spacing w:before="15" w:beforeAutospacing="0" w:after="300" w:afterAutospacing="0"/>
        <w:ind w:left="15" w:right="15" w:firstLine="450"/>
        <w:jc w:val="both"/>
        <w:rPr>
          <w:rFonts w:asciiTheme="minorHAnsi" w:hAnsiTheme="minorHAnsi"/>
          <w:color w:val="333333"/>
        </w:rPr>
      </w:pPr>
      <w:r w:rsidRPr="00FA2F20">
        <w:rPr>
          <w:rFonts w:asciiTheme="minorHAnsi" w:hAnsiTheme="minorHAnsi"/>
          <w:color w:val="333333"/>
        </w:rPr>
        <w:t>Заявка на забор принимается до 7 утра текущего дня доставки в личном кабинете.</w:t>
      </w:r>
      <w:r>
        <w:rPr>
          <w:rFonts w:asciiTheme="minorHAnsi" w:hAnsiTheme="minorHAnsi"/>
          <w:color w:val="333333"/>
        </w:rPr>
        <w:t xml:space="preserve"> Либо до 12.00 при заказе экспресс забора (для доставки </w:t>
      </w:r>
      <w:proofErr w:type="spellStart"/>
      <w:r>
        <w:rPr>
          <w:rFonts w:asciiTheme="minorHAnsi" w:hAnsiTheme="minorHAnsi"/>
          <w:color w:val="333333"/>
        </w:rPr>
        <w:t>день-в-день</w:t>
      </w:r>
      <w:proofErr w:type="spellEnd"/>
      <w:r>
        <w:rPr>
          <w:rFonts w:asciiTheme="minorHAnsi" w:hAnsiTheme="minorHAnsi"/>
          <w:color w:val="333333"/>
        </w:rPr>
        <w:t>)</w:t>
      </w:r>
    </w:p>
    <w:p w:rsidR="00FA2F20" w:rsidRPr="00FA2F20" w:rsidRDefault="004B55D9" w:rsidP="00FA2F20">
      <w:pPr>
        <w:pStyle w:val="2"/>
        <w:rPr>
          <w:color w:val="333333"/>
        </w:rPr>
      </w:pPr>
      <w:hyperlink r:id="rId27" w:anchor="demo27" w:history="1">
        <w:bookmarkStart w:id="21" w:name="_Toc27766616"/>
        <w:r w:rsidR="00FA2F20" w:rsidRPr="00FA2F20">
          <w:rPr>
            <w:rStyle w:val="a7"/>
            <w:bCs w:val="0"/>
            <w:color w:val="000000"/>
            <w:u w:val="none"/>
          </w:rPr>
          <w:t>Есть ли возможность привозить заказы к Вам на склад самостоятельно?</w:t>
        </w:r>
        <w:bookmarkEnd w:id="21"/>
      </w:hyperlink>
    </w:p>
    <w:p w:rsidR="00FA2F20" w:rsidRPr="00FA2F20" w:rsidRDefault="00FA2F20" w:rsidP="00FA2F20">
      <w:pPr>
        <w:pStyle w:val="ac"/>
        <w:shd w:val="clear" w:color="auto" w:fill="FFFFFF"/>
        <w:spacing w:before="15" w:beforeAutospacing="0" w:after="300" w:afterAutospacing="0"/>
        <w:ind w:left="15" w:right="15" w:firstLine="450"/>
        <w:jc w:val="both"/>
        <w:rPr>
          <w:rFonts w:asciiTheme="minorHAnsi" w:hAnsiTheme="minorHAnsi"/>
          <w:color w:val="333333"/>
        </w:rPr>
      </w:pPr>
      <w:r w:rsidRPr="00FA2F20">
        <w:rPr>
          <w:rFonts w:asciiTheme="minorHAnsi" w:hAnsiTheme="minorHAnsi"/>
          <w:color w:val="333333"/>
        </w:rPr>
        <w:t>Да. Вы можете привезти товары к нам на склад с 9.00-</w:t>
      </w:r>
      <w:r>
        <w:rPr>
          <w:rFonts w:asciiTheme="minorHAnsi" w:hAnsiTheme="minorHAnsi"/>
          <w:color w:val="333333"/>
        </w:rPr>
        <w:t>18</w:t>
      </w:r>
      <w:r w:rsidRPr="00FA2F20">
        <w:rPr>
          <w:rFonts w:asciiTheme="minorHAnsi" w:hAnsiTheme="minorHAnsi"/>
          <w:color w:val="333333"/>
        </w:rPr>
        <w:t>.</w:t>
      </w:r>
      <w:r>
        <w:rPr>
          <w:rFonts w:asciiTheme="minorHAnsi" w:hAnsiTheme="minorHAnsi"/>
          <w:color w:val="333333"/>
        </w:rPr>
        <w:t>3</w:t>
      </w:r>
      <w:r w:rsidRPr="00FA2F20">
        <w:rPr>
          <w:rFonts w:asciiTheme="minorHAnsi" w:hAnsiTheme="minorHAnsi"/>
          <w:color w:val="333333"/>
        </w:rPr>
        <w:t>0. При передаче товара до 10.00 он может быть доставлен день в день.</w:t>
      </w:r>
    </w:p>
    <w:p w:rsidR="00FA2F20" w:rsidRPr="00FA2F20" w:rsidRDefault="004B55D9" w:rsidP="00FA2F20">
      <w:pPr>
        <w:pStyle w:val="2"/>
        <w:rPr>
          <w:color w:val="333333"/>
        </w:rPr>
      </w:pPr>
      <w:hyperlink r:id="rId28" w:anchor="demo28" w:history="1">
        <w:bookmarkStart w:id="22" w:name="_Toc27766617"/>
        <w:r w:rsidR="00FA2F20" w:rsidRPr="00FA2F20">
          <w:rPr>
            <w:rStyle w:val="a7"/>
            <w:bCs w:val="0"/>
            <w:color w:val="000000"/>
            <w:u w:val="none"/>
          </w:rPr>
          <w:t>Можете ли забирать товар у наших поставщиков? Какие требования?</w:t>
        </w:r>
        <w:bookmarkEnd w:id="22"/>
      </w:hyperlink>
    </w:p>
    <w:p w:rsidR="00FA2F20" w:rsidRPr="00FA2F20" w:rsidRDefault="00FA2F20" w:rsidP="00FA2F20">
      <w:pPr>
        <w:pStyle w:val="ac"/>
        <w:shd w:val="clear" w:color="auto" w:fill="FFFFFF"/>
        <w:spacing w:before="15" w:beforeAutospacing="0" w:after="300" w:afterAutospacing="0"/>
        <w:ind w:left="15" w:right="15" w:firstLine="450"/>
        <w:jc w:val="both"/>
        <w:rPr>
          <w:rFonts w:asciiTheme="minorHAnsi" w:hAnsiTheme="minorHAnsi"/>
          <w:color w:val="333333"/>
        </w:rPr>
      </w:pPr>
      <w:r w:rsidRPr="00FA2F20">
        <w:rPr>
          <w:rFonts w:asciiTheme="minorHAnsi" w:hAnsiTheme="minorHAnsi"/>
          <w:color w:val="333333"/>
        </w:rPr>
        <w:t>Да, можем. Необходима доверенность от Вашего имени. Мы можем выкупать товар у поставщиков самостоятельно.</w:t>
      </w:r>
    </w:p>
    <w:p w:rsidR="00FA2F20" w:rsidRPr="00FA2F20" w:rsidRDefault="00FA2F20" w:rsidP="00FA2F20">
      <w:pPr>
        <w:pStyle w:val="1"/>
      </w:pPr>
      <w:bookmarkStart w:id="23" w:name="_Toc27766618"/>
      <w:r w:rsidRPr="00FA2F20">
        <w:t>Прием наложенных платежей и кассовое обслуживание</w:t>
      </w:r>
      <w:bookmarkEnd w:id="23"/>
    </w:p>
    <w:p w:rsidR="00FA2F20" w:rsidRPr="00FA2F20" w:rsidRDefault="004B55D9" w:rsidP="00FA2F20">
      <w:pPr>
        <w:pStyle w:val="2"/>
        <w:rPr>
          <w:color w:val="333333"/>
        </w:rPr>
      </w:pPr>
      <w:hyperlink r:id="rId29" w:anchor="demo29" w:history="1">
        <w:bookmarkStart w:id="24" w:name="_Toc27766619"/>
        <w:r w:rsidR="00FA2F20" w:rsidRPr="00FA2F20">
          <w:rPr>
            <w:rStyle w:val="a7"/>
            <w:bCs w:val="0"/>
            <w:color w:val="000000"/>
            <w:u w:val="none"/>
          </w:rPr>
          <w:t>Нашим получателем нужен кассовый чек, сможете ли Вы его предоставить?</w:t>
        </w:r>
        <w:bookmarkEnd w:id="24"/>
      </w:hyperlink>
    </w:p>
    <w:p w:rsidR="00FA2F20" w:rsidRPr="00FA2F20" w:rsidRDefault="00FA2F20" w:rsidP="00FA2F20">
      <w:pPr>
        <w:pStyle w:val="ac"/>
        <w:shd w:val="clear" w:color="auto" w:fill="FFFFFF"/>
        <w:spacing w:before="15" w:beforeAutospacing="0" w:after="300" w:afterAutospacing="0"/>
        <w:ind w:left="15" w:right="15" w:firstLine="450"/>
        <w:jc w:val="both"/>
        <w:rPr>
          <w:rFonts w:asciiTheme="minorHAnsi" w:hAnsiTheme="minorHAnsi"/>
          <w:color w:val="333333"/>
        </w:rPr>
      </w:pPr>
      <w:r w:rsidRPr="00FA2F20">
        <w:rPr>
          <w:rFonts w:asciiTheme="minorHAnsi" w:hAnsiTheme="minorHAnsi"/>
          <w:color w:val="333333"/>
        </w:rPr>
        <w:t>Да, конечно. Мы выбиваем чеки согласно новым требованиям 54-ФЗ.</w:t>
      </w:r>
    </w:p>
    <w:p w:rsidR="00FA2F20" w:rsidRPr="00FA2F20" w:rsidRDefault="004B55D9" w:rsidP="00FA2F20">
      <w:pPr>
        <w:pStyle w:val="2"/>
      </w:pPr>
      <w:hyperlink r:id="rId30" w:anchor="demo30" w:history="1">
        <w:bookmarkStart w:id="25" w:name="_Toc27766620"/>
        <w:r w:rsidR="00FA2F20" w:rsidRPr="00FA2F20">
          <w:rPr>
            <w:rStyle w:val="a7"/>
            <w:bCs w:val="0"/>
            <w:color w:val="000000"/>
            <w:u w:val="none"/>
          </w:rPr>
          <w:t>Как быстро Вы переводите деньги?</w:t>
        </w:r>
        <w:bookmarkEnd w:id="25"/>
      </w:hyperlink>
    </w:p>
    <w:p w:rsidR="00FA2F20" w:rsidRDefault="00FA2F20" w:rsidP="00FA2F20">
      <w:pPr>
        <w:pStyle w:val="ac"/>
        <w:shd w:val="clear" w:color="auto" w:fill="FFFFFF"/>
        <w:spacing w:before="15" w:beforeAutospacing="0" w:after="300" w:afterAutospacing="0"/>
        <w:ind w:left="15" w:right="15" w:firstLine="450"/>
        <w:jc w:val="both"/>
        <w:rPr>
          <w:rFonts w:asciiTheme="minorHAnsi" w:hAnsiTheme="minorHAnsi"/>
          <w:color w:val="333333"/>
        </w:rPr>
      </w:pPr>
      <w:r w:rsidRPr="00FA2F20">
        <w:rPr>
          <w:rFonts w:asciiTheme="minorHAnsi" w:hAnsiTheme="minorHAnsi"/>
          <w:color w:val="333333"/>
        </w:rPr>
        <w:t xml:space="preserve">Мы возвращаем принятые наличные денежные средства строго 2 раза в неделю по </w:t>
      </w:r>
      <w:r>
        <w:rPr>
          <w:rFonts w:asciiTheme="minorHAnsi" w:hAnsiTheme="minorHAnsi"/>
          <w:color w:val="333333"/>
        </w:rPr>
        <w:t>средам</w:t>
      </w:r>
      <w:r w:rsidRPr="00FA2F20">
        <w:rPr>
          <w:rFonts w:asciiTheme="minorHAnsi" w:hAnsiTheme="minorHAnsi"/>
          <w:color w:val="333333"/>
        </w:rPr>
        <w:t xml:space="preserve"> и </w:t>
      </w:r>
      <w:r>
        <w:rPr>
          <w:rFonts w:asciiTheme="minorHAnsi" w:hAnsiTheme="minorHAnsi"/>
          <w:color w:val="333333"/>
        </w:rPr>
        <w:t>пятницам</w:t>
      </w:r>
      <w:r w:rsidRPr="00FA2F20">
        <w:rPr>
          <w:rFonts w:asciiTheme="minorHAnsi" w:hAnsiTheme="minorHAnsi"/>
          <w:color w:val="333333"/>
        </w:rPr>
        <w:t xml:space="preserve"> за предыдущий отчетный период. </w:t>
      </w:r>
    </w:p>
    <w:p w:rsidR="00375FA5" w:rsidRPr="00CE5DB6" w:rsidRDefault="00FA2F20" w:rsidP="00C32629">
      <w:pPr>
        <w:pStyle w:val="ac"/>
        <w:shd w:val="clear" w:color="auto" w:fill="FFFFFF"/>
        <w:spacing w:before="15" w:beforeAutospacing="0" w:after="300" w:afterAutospacing="0"/>
        <w:ind w:left="15" w:right="15" w:firstLine="450"/>
        <w:jc w:val="both"/>
      </w:pPr>
      <w:r w:rsidRPr="00FA2F20">
        <w:rPr>
          <w:rFonts w:asciiTheme="minorHAnsi" w:hAnsiTheme="minorHAnsi"/>
          <w:color w:val="333333"/>
        </w:rPr>
        <w:t>Возврат денежных средств, принятых по нашему кассовому чеку, производиться только в безналичной форме, перечислением на ваш расчетный счет не реже двух раз в месяц (или по отдельному графику).</w:t>
      </w:r>
    </w:p>
    <w:p w:rsidR="00375FA5" w:rsidRPr="00CE5DB6" w:rsidRDefault="00375FA5" w:rsidP="00C32629">
      <w:pPr>
        <w:pStyle w:val="2"/>
      </w:pPr>
      <w:bookmarkStart w:id="26" w:name="_Toc27766621"/>
      <w:r w:rsidRPr="00CE5DB6">
        <w:t>Заявка на возврат наложенного платежа</w:t>
      </w:r>
      <w:bookmarkEnd w:id="26"/>
    </w:p>
    <w:p w:rsidR="00375FA5" w:rsidRPr="00CE5DB6" w:rsidRDefault="00375FA5" w:rsidP="0092487D">
      <w:pPr>
        <w:jc w:val="both"/>
      </w:pPr>
      <w:r w:rsidRPr="00CE5DB6">
        <w:t xml:space="preserve">Для формирования реестров принятого наложенного платежа (НП) </w:t>
      </w:r>
      <w:r w:rsidR="00C32629">
        <w:t>на</w:t>
      </w:r>
      <w:r w:rsidRPr="00CE5DB6">
        <w:t xml:space="preserve"> возврат, необходимо подать заявку через личный кабинет.</w:t>
      </w:r>
    </w:p>
    <w:p w:rsidR="00375FA5" w:rsidRPr="00CE5DB6" w:rsidRDefault="00375FA5" w:rsidP="0092487D">
      <w:pPr>
        <w:jc w:val="both"/>
      </w:pPr>
      <w:r w:rsidRPr="00CE5DB6">
        <w:t xml:space="preserve">Перейти в раздел формирования заявки на возврат НП можно по ссылке </w:t>
      </w:r>
      <w:hyperlink r:id="rId31" w:history="1">
        <w:r w:rsidR="003E2C36">
          <w:rPr>
            <w:rStyle w:val="a7"/>
            <w:color w:val="auto"/>
          </w:rPr>
          <w:t>https://lk.cubometr.pro</w:t>
        </w:r>
        <w:r w:rsidRPr="00CE5DB6">
          <w:rPr>
            <w:rStyle w:val="a7"/>
            <w:color w:val="auto"/>
          </w:rPr>
          <w:t>/?action=moneyback</w:t>
        </w:r>
      </w:hyperlink>
    </w:p>
    <w:p w:rsidR="00375FA5" w:rsidRPr="00CE5DB6" w:rsidRDefault="00375FA5" w:rsidP="0092487D">
      <w:pPr>
        <w:jc w:val="both"/>
      </w:pPr>
      <w:r w:rsidRPr="00CE5DB6">
        <w:t>Возврат НП производиться по рабочим средам и пятницам (если иное не указано в договоре). Вы должны подать заявку на возврат не позднее 14.00 вторника (если возврат на среду) или четверга (если возврат на пятницу)</w:t>
      </w:r>
    </w:p>
    <w:p w:rsidR="00375FA5" w:rsidRPr="00CE5DB6" w:rsidRDefault="00375FA5" w:rsidP="0092487D">
      <w:pPr>
        <w:jc w:val="both"/>
      </w:pPr>
      <w:r w:rsidRPr="00CE5DB6">
        <w:rPr>
          <w:noProof/>
          <w:lang w:eastAsia="ru-RU"/>
        </w:rPr>
        <w:lastRenderedPageBreak/>
        <w:drawing>
          <wp:inline distT="0" distB="0" distL="0" distR="0">
            <wp:extent cx="6200775" cy="3657600"/>
            <wp:effectExtent l="19050" t="0" r="9525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FA5" w:rsidRPr="00CE5DB6" w:rsidRDefault="00375FA5" w:rsidP="0092487D">
      <w:pPr>
        <w:jc w:val="both"/>
      </w:pPr>
      <w:r w:rsidRPr="00CE5DB6">
        <w:t>Есть три типа метода возврата НП:</w:t>
      </w:r>
    </w:p>
    <w:p w:rsidR="00375FA5" w:rsidRPr="00794525" w:rsidRDefault="00A00E74" w:rsidP="00794525">
      <w:pPr>
        <w:jc w:val="both"/>
        <w:rPr>
          <w:u w:val="single"/>
        </w:rPr>
      </w:pPr>
      <w:r w:rsidRPr="00794525">
        <w:rPr>
          <w:u w:val="single"/>
        </w:rPr>
        <w:t xml:space="preserve">1  </w:t>
      </w:r>
      <w:r w:rsidR="00375FA5" w:rsidRPr="00794525">
        <w:rPr>
          <w:u w:val="single"/>
        </w:rPr>
        <w:t>Доставка по адресу</w:t>
      </w:r>
    </w:p>
    <w:p w:rsidR="00375FA5" w:rsidRPr="00CE5DB6" w:rsidRDefault="009860B1" w:rsidP="0092487D">
      <w:pPr>
        <w:jc w:val="both"/>
      </w:pPr>
      <w:r w:rsidRPr="00CE5DB6">
        <w:t>Указывайте адрес и дату доставки (строго среда или пятница). Формируется заявка на привоз НП с конкретным номером</w:t>
      </w:r>
    </w:p>
    <w:p w:rsidR="00A00E74" w:rsidRPr="00794525" w:rsidRDefault="00A00E74" w:rsidP="0092487D">
      <w:pPr>
        <w:jc w:val="both"/>
        <w:rPr>
          <w:u w:val="single"/>
        </w:rPr>
      </w:pPr>
      <w:r w:rsidRPr="00794525">
        <w:rPr>
          <w:u w:val="single"/>
        </w:rPr>
        <w:t xml:space="preserve">2  </w:t>
      </w:r>
      <w:proofErr w:type="spellStart"/>
      <w:r w:rsidRPr="00794525">
        <w:rPr>
          <w:u w:val="single"/>
        </w:rPr>
        <w:t>Самовывоз</w:t>
      </w:r>
      <w:proofErr w:type="spellEnd"/>
    </w:p>
    <w:p w:rsidR="00A00E74" w:rsidRPr="00CE5DB6" w:rsidRDefault="00A00E74" w:rsidP="0092487D">
      <w:pPr>
        <w:jc w:val="both"/>
      </w:pPr>
      <w:r w:rsidRPr="00CE5DB6">
        <w:t xml:space="preserve">Выбирайте, когда планируете самостоятельно забирать НП с нашего офиса. </w:t>
      </w:r>
      <w:proofErr w:type="spellStart"/>
      <w:r w:rsidRPr="00CE5DB6">
        <w:t>Самовывоз</w:t>
      </w:r>
      <w:proofErr w:type="spellEnd"/>
      <w:r w:rsidRPr="00CE5DB6">
        <w:t xml:space="preserve"> возможен строго в среду или пятницу, если иное не обговорено отдельно</w:t>
      </w:r>
    </w:p>
    <w:p w:rsidR="00A00E74" w:rsidRPr="00794525" w:rsidRDefault="00A00E74" w:rsidP="0092487D">
      <w:pPr>
        <w:jc w:val="both"/>
        <w:rPr>
          <w:u w:val="single"/>
        </w:rPr>
      </w:pPr>
      <w:r w:rsidRPr="00794525">
        <w:rPr>
          <w:u w:val="single"/>
        </w:rPr>
        <w:t>3  Возврат со следующим забор</w:t>
      </w:r>
    </w:p>
    <w:p w:rsidR="00A00E74" w:rsidRPr="00CE5DB6" w:rsidRDefault="00A00E74" w:rsidP="0092487D">
      <w:pPr>
        <w:jc w:val="both"/>
      </w:pPr>
      <w:r w:rsidRPr="00CE5DB6">
        <w:t>Выбирайте, когда хотите, что возврат НП был совмещен с вашим забором. Забор должен быть строго в среду или пятницу, если иное не обговорено отдельно.</w:t>
      </w:r>
    </w:p>
    <w:p w:rsidR="00ED0426" w:rsidRPr="00CE5DB6" w:rsidRDefault="00ED0426" w:rsidP="0092487D">
      <w:pPr>
        <w:jc w:val="both"/>
      </w:pPr>
      <w:r w:rsidRPr="00CE5DB6">
        <w:rPr>
          <w:b/>
        </w:rPr>
        <w:t>Внимание!</w:t>
      </w:r>
      <w:r w:rsidRPr="00CE5DB6">
        <w:t xml:space="preserve"> Совместить забор с возвратом НП можно только для заборов стандартной срочности. Если у вас регулярные заборы день в день, то для возврата НП вам надо делать отдельную заявку типа 1 (доставка по адресу). </w:t>
      </w:r>
    </w:p>
    <w:p w:rsidR="00B974A2" w:rsidRDefault="00B974A2" w:rsidP="00B974A2">
      <w:pPr>
        <w:pStyle w:val="1"/>
      </w:pPr>
      <w:bookmarkStart w:id="27" w:name="_Toc27766622"/>
      <w:r>
        <w:t>Прочие услуги</w:t>
      </w:r>
      <w:bookmarkEnd w:id="27"/>
    </w:p>
    <w:p w:rsidR="00B974A2" w:rsidRPr="00B974A2" w:rsidRDefault="004B55D9" w:rsidP="00B974A2">
      <w:pPr>
        <w:pStyle w:val="2"/>
        <w:rPr>
          <w:color w:val="333333"/>
        </w:rPr>
      </w:pPr>
      <w:hyperlink r:id="rId33" w:anchor="demo31" w:history="1">
        <w:bookmarkStart w:id="28" w:name="_Toc27766623"/>
        <w:r w:rsidR="00B974A2" w:rsidRPr="00B974A2">
          <w:rPr>
            <w:rStyle w:val="a7"/>
            <w:bCs w:val="0"/>
            <w:color w:val="000000"/>
            <w:u w:val="none"/>
          </w:rPr>
          <w:t>Есть ли у Вас услуга примерки? И услуга частичного выкупа?</w:t>
        </w:r>
        <w:bookmarkEnd w:id="28"/>
      </w:hyperlink>
    </w:p>
    <w:p w:rsidR="00B974A2" w:rsidRDefault="00B974A2" w:rsidP="00B974A2">
      <w:pPr>
        <w:jc w:val="both"/>
        <w:rPr>
          <w:sz w:val="24"/>
          <w:szCs w:val="24"/>
        </w:rPr>
      </w:pPr>
      <w:r w:rsidRPr="00B974A2">
        <w:rPr>
          <w:sz w:val="24"/>
          <w:szCs w:val="24"/>
        </w:rPr>
        <w:t xml:space="preserve">Да, есть услуга примерки. Курьер бесплатно подождет 20 минут на адресе. </w:t>
      </w:r>
    </w:p>
    <w:p w:rsidR="00B974A2" w:rsidRDefault="00B974A2" w:rsidP="00B974A2">
      <w:pPr>
        <w:jc w:val="both"/>
        <w:rPr>
          <w:sz w:val="24"/>
          <w:szCs w:val="24"/>
        </w:rPr>
      </w:pPr>
      <w:r w:rsidRPr="00B974A2">
        <w:rPr>
          <w:sz w:val="24"/>
          <w:szCs w:val="24"/>
        </w:rPr>
        <w:t xml:space="preserve">Да, есть услуга частичного выкупа. </w:t>
      </w:r>
      <w:r>
        <w:rPr>
          <w:sz w:val="24"/>
          <w:szCs w:val="24"/>
        </w:rPr>
        <w:t xml:space="preserve">Без ограничений по товарным позициям. </w:t>
      </w:r>
    </w:p>
    <w:p w:rsidR="00B974A2" w:rsidRPr="00B974A2" w:rsidRDefault="00B974A2" w:rsidP="00B974A2">
      <w:pPr>
        <w:jc w:val="both"/>
        <w:rPr>
          <w:sz w:val="24"/>
          <w:szCs w:val="24"/>
        </w:rPr>
      </w:pPr>
      <w:r w:rsidRPr="00B974A2">
        <w:rPr>
          <w:sz w:val="24"/>
          <w:szCs w:val="24"/>
        </w:rPr>
        <w:lastRenderedPageBreak/>
        <w:t xml:space="preserve">Невыкупленные </w:t>
      </w:r>
      <w:r>
        <w:rPr>
          <w:sz w:val="24"/>
          <w:szCs w:val="24"/>
        </w:rPr>
        <w:t>позиции</w:t>
      </w:r>
      <w:r w:rsidRPr="00B974A2">
        <w:rPr>
          <w:sz w:val="24"/>
          <w:szCs w:val="24"/>
        </w:rPr>
        <w:t xml:space="preserve"> вернутся Вам со следующим забором.</w:t>
      </w:r>
    </w:p>
    <w:p w:rsidR="00B974A2" w:rsidRPr="00B974A2" w:rsidRDefault="004B55D9" w:rsidP="00B974A2">
      <w:pPr>
        <w:pStyle w:val="2"/>
        <w:rPr>
          <w:color w:val="333333"/>
        </w:rPr>
      </w:pPr>
      <w:hyperlink r:id="rId34" w:anchor="demo32" w:history="1">
        <w:bookmarkStart w:id="29" w:name="_Toc27766624"/>
        <w:r w:rsidR="00B974A2" w:rsidRPr="00B974A2">
          <w:rPr>
            <w:rStyle w:val="a7"/>
            <w:bCs w:val="0"/>
            <w:color w:val="000000"/>
            <w:u w:val="none"/>
          </w:rPr>
          <w:t>Есть ли у Вас услуга хранение и комплектации?</w:t>
        </w:r>
        <w:bookmarkEnd w:id="29"/>
      </w:hyperlink>
    </w:p>
    <w:p w:rsidR="00B974A2" w:rsidRDefault="00B974A2" w:rsidP="00B974A2">
      <w:pPr>
        <w:pStyle w:val="ac"/>
        <w:shd w:val="clear" w:color="auto" w:fill="FFFFFF"/>
        <w:spacing w:before="15" w:beforeAutospacing="0" w:after="300" w:afterAutospacing="0"/>
        <w:ind w:left="15" w:right="15" w:firstLine="450"/>
        <w:jc w:val="both"/>
        <w:rPr>
          <w:rFonts w:asciiTheme="minorHAnsi" w:hAnsiTheme="minorHAnsi"/>
          <w:color w:val="333333"/>
        </w:rPr>
      </w:pPr>
      <w:r w:rsidRPr="00B974A2">
        <w:rPr>
          <w:rFonts w:asciiTheme="minorHAnsi" w:hAnsiTheme="minorHAnsi"/>
          <w:color w:val="333333"/>
        </w:rPr>
        <w:t>Да, мы можем хранить товар у нас на складе и комплектовать по Вашим требованиям.</w:t>
      </w:r>
    </w:p>
    <w:p w:rsidR="00DF6618" w:rsidRPr="00B974A2" w:rsidRDefault="00DF6618" w:rsidP="00B974A2">
      <w:pPr>
        <w:pStyle w:val="ac"/>
        <w:shd w:val="clear" w:color="auto" w:fill="FFFFFF"/>
        <w:spacing w:before="15" w:beforeAutospacing="0" w:after="300" w:afterAutospacing="0"/>
        <w:ind w:left="15" w:right="15" w:firstLine="450"/>
        <w:jc w:val="both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Мы принимаем товар на хранение, ведем его учет, все движение товара отображается в личном кабинете в режиме </w:t>
      </w:r>
      <w:proofErr w:type="spellStart"/>
      <w:r>
        <w:rPr>
          <w:rFonts w:asciiTheme="minorHAnsi" w:hAnsiTheme="minorHAnsi"/>
          <w:color w:val="333333"/>
        </w:rPr>
        <w:t>онлайн</w:t>
      </w:r>
      <w:proofErr w:type="spellEnd"/>
    </w:p>
    <w:p w:rsidR="00DF6618" w:rsidRDefault="00DF6618" w:rsidP="00DF6618">
      <w:pPr>
        <w:pStyle w:val="1"/>
      </w:pPr>
      <w:bookmarkStart w:id="30" w:name="_Toc27766625"/>
      <w:r>
        <w:t>Доставка до пунктов выдачи</w:t>
      </w:r>
      <w:bookmarkEnd w:id="30"/>
    </w:p>
    <w:p w:rsidR="00DF6618" w:rsidRPr="00DF6618" w:rsidRDefault="004B55D9" w:rsidP="00DF6618">
      <w:pPr>
        <w:pStyle w:val="2"/>
        <w:tabs>
          <w:tab w:val="left" w:pos="-709"/>
        </w:tabs>
      </w:pPr>
      <w:hyperlink r:id="rId35" w:anchor="demo33" w:history="1">
        <w:bookmarkStart w:id="31" w:name="_Toc27766626"/>
        <w:r w:rsidR="00DF6618" w:rsidRPr="00DF6618">
          <w:rPr>
            <w:rStyle w:val="a7"/>
            <w:bCs w:val="0"/>
            <w:color w:val="000000"/>
            <w:sz w:val="22"/>
            <w:szCs w:val="22"/>
            <w:u w:val="none"/>
          </w:rPr>
          <w:t>Есть ли у Вас пункты выдачи заказов?</w:t>
        </w:r>
        <w:bookmarkEnd w:id="31"/>
      </w:hyperlink>
    </w:p>
    <w:p w:rsidR="00DF6618" w:rsidRPr="00DF6618" w:rsidRDefault="00DF6618" w:rsidP="00DF6618">
      <w:pPr>
        <w:pStyle w:val="ac"/>
        <w:shd w:val="clear" w:color="auto" w:fill="FFFFFF"/>
        <w:spacing w:before="15" w:beforeAutospacing="0" w:after="300" w:afterAutospacing="0"/>
        <w:ind w:left="15" w:right="15" w:firstLine="450"/>
        <w:jc w:val="both"/>
        <w:rPr>
          <w:rFonts w:asciiTheme="minorHAnsi" w:hAnsiTheme="minorHAnsi"/>
          <w:color w:val="333333"/>
          <w:sz w:val="22"/>
          <w:szCs w:val="22"/>
        </w:rPr>
      </w:pPr>
      <w:r w:rsidRPr="00DF6618">
        <w:rPr>
          <w:rFonts w:asciiTheme="minorHAnsi" w:hAnsiTheme="minorHAnsi"/>
          <w:color w:val="333333"/>
          <w:sz w:val="22"/>
          <w:szCs w:val="22"/>
        </w:rPr>
        <w:t>Да, у нас более 7000 ПВЗ по все России. Более 100-ти по СПБ.</w:t>
      </w:r>
    </w:p>
    <w:p w:rsidR="00DF6618" w:rsidRPr="00DF6618" w:rsidRDefault="004B55D9" w:rsidP="00DF6618">
      <w:pPr>
        <w:pStyle w:val="2"/>
        <w:tabs>
          <w:tab w:val="left" w:pos="-709"/>
        </w:tabs>
      </w:pPr>
      <w:hyperlink r:id="rId36" w:anchor="demo34" w:history="1">
        <w:bookmarkStart w:id="32" w:name="_Toc27766627"/>
        <w:r w:rsidR="00DF6618" w:rsidRPr="00DF6618">
          <w:rPr>
            <w:rStyle w:val="a7"/>
            <w:bCs w:val="0"/>
            <w:color w:val="000000"/>
            <w:sz w:val="22"/>
            <w:szCs w:val="22"/>
            <w:u w:val="none"/>
          </w:rPr>
          <w:t>Сколько дней может находиться заказ в ПВЗ?</w:t>
        </w:r>
        <w:bookmarkEnd w:id="32"/>
      </w:hyperlink>
    </w:p>
    <w:p w:rsidR="00DF6618" w:rsidRPr="00DF6618" w:rsidRDefault="00DF6618" w:rsidP="00DF6618">
      <w:pPr>
        <w:pStyle w:val="ac"/>
        <w:shd w:val="clear" w:color="auto" w:fill="FFFFFF"/>
        <w:spacing w:before="15" w:beforeAutospacing="0" w:after="300" w:afterAutospacing="0"/>
        <w:ind w:left="15" w:right="15" w:firstLine="450"/>
        <w:jc w:val="both"/>
        <w:rPr>
          <w:rFonts w:asciiTheme="minorHAnsi" w:hAnsiTheme="minorHAnsi"/>
          <w:color w:val="333333"/>
          <w:sz w:val="22"/>
          <w:szCs w:val="22"/>
        </w:rPr>
      </w:pPr>
      <w:r w:rsidRPr="00DF6618">
        <w:rPr>
          <w:rFonts w:asciiTheme="minorHAnsi" w:hAnsiTheme="minorHAnsi"/>
          <w:color w:val="333333"/>
          <w:sz w:val="22"/>
          <w:szCs w:val="22"/>
        </w:rPr>
        <w:t>Заказ находится в пункте выдачи 7 дней. Но, при необходимости и Вашем запросе, мы можем продлить хранение на столько дней, насколько Вам необходимо.</w:t>
      </w:r>
    </w:p>
    <w:p w:rsidR="00DF6618" w:rsidRPr="00DF6618" w:rsidRDefault="004B55D9" w:rsidP="00DF6618">
      <w:pPr>
        <w:pStyle w:val="2"/>
        <w:tabs>
          <w:tab w:val="left" w:pos="-709"/>
        </w:tabs>
      </w:pPr>
      <w:hyperlink r:id="rId37" w:anchor="demo35" w:history="1">
        <w:bookmarkStart w:id="33" w:name="_Toc27766628"/>
        <w:r w:rsidR="00DF6618" w:rsidRPr="00DF6618">
          <w:rPr>
            <w:rStyle w:val="a7"/>
            <w:bCs w:val="0"/>
            <w:color w:val="000000"/>
            <w:sz w:val="22"/>
            <w:szCs w:val="22"/>
            <w:u w:val="none"/>
          </w:rPr>
          <w:t>Как получатель узнает, что заказ пришел в пункт выдачи?</w:t>
        </w:r>
        <w:bookmarkEnd w:id="33"/>
      </w:hyperlink>
    </w:p>
    <w:p w:rsidR="00DF6618" w:rsidRPr="00DF6618" w:rsidRDefault="00DF6618" w:rsidP="00DF6618">
      <w:pPr>
        <w:pStyle w:val="ac"/>
        <w:shd w:val="clear" w:color="auto" w:fill="FFFFFF"/>
        <w:spacing w:before="15" w:beforeAutospacing="0" w:after="300" w:afterAutospacing="0"/>
        <w:ind w:left="15" w:right="15" w:firstLine="450"/>
        <w:jc w:val="both"/>
        <w:rPr>
          <w:rFonts w:asciiTheme="minorHAnsi" w:hAnsiTheme="minorHAnsi"/>
          <w:color w:val="333333"/>
          <w:sz w:val="22"/>
          <w:szCs w:val="22"/>
        </w:rPr>
      </w:pPr>
      <w:r w:rsidRPr="00DF6618">
        <w:rPr>
          <w:rFonts w:asciiTheme="minorHAnsi" w:hAnsiTheme="minorHAnsi"/>
          <w:color w:val="333333"/>
          <w:sz w:val="22"/>
          <w:szCs w:val="22"/>
        </w:rPr>
        <w:t xml:space="preserve">Получателю придет </w:t>
      </w:r>
      <w:proofErr w:type="spellStart"/>
      <w:r w:rsidRPr="00DF6618">
        <w:rPr>
          <w:rFonts w:asciiTheme="minorHAnsi" w:hAnsiTheme="minorHAnsi"/>
          <w:color w:val="333333"/>
          <w:sz w:val="22"/>
          <w:szCs w:val="22"/>
        </w:rPr>
        <w:t>смс-оповещение</w:t>
      </w:r>
      <w:proofErr w:type="spellEnd"/>
      <w:r w:rsidRPr="00DF6618">
        <w:rPr>
          <w:rFonts w:asciiTheme="minorHAnsi" w:hAnsiTheme="minorHAnsi"/>
          <w:color w:val="333333"/>
          <w:sz w:val="22"/>
          <w:szCs w:val="22"/>
        </w:rPr>
        <w:t>, как только заказ поступит на пункт выдачи. Также статус заказа можно отслеживать через наш сайт или личный кабинет.</w:t>
      </w:r>
    </w:p>
    <w:p w:rsidR="00DF6618" w:rsidRPr="00DF6618" w:rsidRDefault="004B55D9" w:rsidP="00DF6618">
      <w:pPr>
        <w:pStyle w:val="2"/>
        <w:tabs>
          <w:tab w:val="left" w:pos="-709"/>
        </w:tabs>
      </w:pPr>
      <w:hyperlink r:id="rId38" w:anchor="demo36" w:history="1">
        <w:bookmarkStart w:id="34" w:name="_Toc27766629"/>
        <w:r w:rsidR="00DF6618" w:rsidRPr="00DF6618">
          <w:rPr>
            <w:rStyle w:val="a7"/>
            <w:bCs w:val="0"/>
            <w:color w:val="000000"/>
            <w:sz w:val="22"/>
            <w:szCs w:val="22"/>
            <w:u w:val="none"/>
          </w:rPr>
          <w:t>Может ли покупатель оплатить заказ в пункт выдачи?</w:t>
        </w:r>
        <w:bookmarkEnd w:id="34"/>
      </w:hyperlink>
    </w:p>
    <w:p w:rsidR="00DF6618" w:rsidRDefault="00DF6618" w:rsidP="00DF6618">
      <w:pPr>
        <w:pStyle w:val="ac"/>
        <w:shd w:val="clear" w:color="auto" w:fill="FFFFFF"/>
        <w:spacing w:before="15" w:beforeAutospacing="0" w:after="300" w:afterAutospacing="0"/>
        <w:ind w:left="15" w:right="15" w:firstLine="450"/>
        <w:jc w:val="both"/>
        <w:rPr>
          <w:rFonts w:asciiTheme="minorHAnsi" w:hAnsiTheme="minorHAnsi"/>
          <w:color w:val="333333"/>
          <w:sz w:val="22"/>
          <w:szCs w:val="22"/>
        </w:rPr>
      </w:pPr>
      <w:r w:rsidRPr="00DF6618">
        <w:rPr>
          <w:rFonts w:asciiTheme="minorHAnsi" w:hAnsiTheme="minorHAnsi"/>
          <w:color w:val="333333"/>
          <w:sz w:val="22"/>
          <w:szCs w:val="22"/>
        </w:rPr>
        <w:t>Да, получатель может оплатить заказ в пунктах выдачи и обязательно получить кассовый чек. Также, при необходимости, в определенных пунктах выдачи можно отправлять заказы с частичным выкупом.</w:t>
      </w:r>
    </w:p>
    <w:p w:rsidR="00DF6618" w:rsidRDefault="004B55D9" w:rsidP="00DF6618">
      <w:pPr>
        <w:pStyle w:val="2"/>
        <w:tabs>
          <w:tab w:val="left" w:pos="-709"/>
        </w:tabs>
      </w:pPr>
      <w:hyperlink r:id="rId39" w:anchor="demo36" w:history="1">
        <w:bookmarkStart w:id="35" w:name="_Toc27766630"/>
        <w:proofErr w:type="spellStart"/>
        <w:r w:rsidR="00DF6618">
          <w:rPr>
            <w:rStyle w:val="a7"/>
            <w:bCs w:val="0"/>
            <w:color w:val="000000"/>
            <w:sz w:val="22"/>
            <w:szCs w:val="22"/>
            <w:u w:val="none"/>
          </w:rPr>
          <w:t>Виджет</w:t>
        </w:r>
        <w:proofErr w:type="spellEnd"/>
      </w:hyperlink>
      <w:r w:rsidR="00DF6618">
        <w:t xml:space="preserve"> карты ПВЗ</w:t>
      </w:r>
      <w:bookmarkEnd w:id="35"/>
    </w:p>
    <w:p w:rsidR="00DF6618" w:rsidRPr="00DF6618" w:rsidRDefault="00DF6618" w:rsidP="00DF6618">
      <w:pPr>
        <w:shd w:val="clear" w:color="auto" w:fill="FFFFFF"/>
        <w:spacing w:after="0" w:line="360" w:lineRule="auto"/>
        <w:ind w:left="15" w:right="15" w:firstLine="450"/>
        <w:jc w:val="both"/>
      </w:pPr>
      <w:r w:rsidRPr="00DF6618">
        <w:t>Для упрощения выбора удобного пункта выдачи заказов, мы предлагаем воспользоваться нашим интеграционным модулем  "карта пунктов выдачи заказов".</w:t>
      </w:r>
    </w:p>
    <w:p w:rsidR="00DF6618" w:rsidRPr="00DF6618" w:rsidRDefault="00DF6618" w:rsidP="00DF6618">
      <w:pPr>
        <w:shd w:val="clear" w:color="auto" w:fill="FFFFFF"/>
        <w:spacing w:after="0" w:line="360" w:lineRule="auto"/>
        <w:ind w:left="15" w:right="15" w:firstLine="450"/>
        <w:jc w:val="both"/>
      </w:pPr>
      <w:r w:rsidRPr="00DF6618">
        <w:t>Владельцы интернет магазинов могут использовать данный модуль у себя на сайте в форме выбора способа доставки. При выборе способа доставки "</w:t>
      </w:r>
      <w:proofErr w:type="spellStart"/>
      <w:r w:rsidRPr="00DF6618">
        <w:t>самовывоз</w:t>
      </w:r>
      <w:proofErr w:type="spellEnd"/>
      <w:r w:rsidRPr="00DF6618">
        <w:t>", покупателю будет наглядно отображаться карта его города, с нанесенными точками доступных пунктов выдачи товаров. </w:t>
      </w:r>
    </w:p>
    <w:p w:rsidR="00DF6618" w:rsidRDefault="00DF6618" w:rsidP="00DF6618">
      <w:pPr>
        <w:spacing w:after="0" w:line="360" w:lineRule="auto"/>
      </w:pPr>
      <w:r>
        <w:t xml:space="preserve">Ссылка на страницу описания: </w:t>
      </w:r>
      <w:hyperlink r:id="rId40" w:history="1">
        <w:r>
          <w:rPr>
            <w:rStyle w:val="a7"/>
          </w:rPr>
          <w:t>http://www.pro-cour.ru/API_PVZ/</w:t>
        </w:r>
      </w:hyperlink>
    </w:p>
    <w:p w:rsidR="00DF6618" w:rsidRPr="00DF6618" w:rsidRDefault="00DF6618" w:rsidP="00DF6618">
      <w:pPr>
        <w:spacing w:after="0" w:line="360" w:lineRule="auto"/>
      </w:pPr>
      <w:r>
        <w:t xml:space="preserve">Инструкция по установке: </w:t>
      </w:r>
      <w:hyperlink r:id="rId41" w:history="1">
        <w:r w:rsidR="003E2C36">
          <w:rPr>
            <w:rStyle w:val="a7"/>
          </w:rPr>
          <w:t>https://lk.cubometr.pro</w:t>
        </w:r>
        <w:r>
          <w:rPr>
            <w:rStyle w:val="a7"/>
          </w:rPr>
          <w:t>/map2.html</w:t>
        </w:r>
      </w:hyperlink>
    </w:p>
    <w:p w:rsidR="00DF6618" w:rsidRDefault="00DF6618" w:rsidP="00DF6618">
      <w:pPr>
        <w:pStyle w:val="1"/>
      </w:pPr>
      <w:bookmarkStart w:id="36" w:name="_Toc27766631"/>
      <w:r>
        <w:t>Доставка через Почту РФ</w:t>
      </w:r>
      <w:bookmarkEnd w:id="36"/>
    </w:p>
    <w:p w:rsidR="00DF6618" w:rsidRPr="00DF6618" w:rsidRDefault="004B55D9" w:rsidP="00DF6618">
      <w:pPr>
        <w:pStyle w:val="2"/>
      </w:pPr>
      <w:hyperlink r:id="rId42" w:anchor="demo40" w:history="1">
        <w:bookmarkStart w:id="37" w:name="_Toc27766632"/>
        <w:r w:rsidR="00DF6618" w:rsidRPr="00DF6618">
          <w:rPr>
            <w:rStyle w:val="a7"/>
            <w:bCs w:val="0"/>
            <w:color w:val="000000"/>
            <w:u w:val="none"/>
          </w:rPr>
          <w:t>Отправляете ли Вы заказы Почтой РФ?</w:t>
        </w:r>
        <w:bookmarkEnd w:id="37"/>
      </w:hyperlink>
    </w:p>
    <w:p w:rsidR="00DF6618" w:rsidRPr="00DF6618" w:rsidRDefault="00DF6618" w:rsidP="00DF6618">
      <w:pPr>
        <w:pStyle w:val="ac"/>
        <w:shd w:val="clear" w:color="auto" w:fill="FFFFFF"/>
        <w:spacing w:before="15" w:beforeAutospacing="0" w:after="300" w:afterAutospacing="0"/>
        <w:ind w:left="15" w:right="15" w:firstLine="450"/>
        <w:jc w:val="both"/>
        <w:rPr>
          <w:rFonts w:asciiTheme="minorHAnsi" w:hAnsiTheme="minorHAnsi"/>
          <w:color w:val="333333"/>
        </w:rPr>
      </w:pPr>
      <w:r w:rsidRPr="00DF6618">
        <w:rPr>
          <w:rFonts w:asciiTheme="minorHAnsi" w:hAnsiTheme="minorHAnsi"/>
          <w:color w:val="333333"/>
        </w:rPr>
        <w:t>Да, конечно. Мы упаковываем, печатаем сопроводительную документацию и отправляем через Почту РФ письма, бандероли, посылки (с приемом наложенного платежа).</w:t>
      </w:r>
    </w:p>
    <w:p w:rsidR="00DF6618" w:rsidRPr="00DF6618" w:rsidRDefault="004B55D9" w:rsidP="00DF6618">
      <w:pPr>
        <w:pStyle w:val="2"/>
      </w:pPr>
      <w:hyperlink r:id="rId43" w:anchor="demo41" w:history="1">
        <w:bookmarkStart w:id="38" w:name="_Toc27766633"/>
        <w:r w:rsidR="00DF6618" w:rsidRPr="00DF6618">
          <w:rPr>
            <w:rStyle w:val="a7"/>
            <w:bCs w:val="0"/>
            <w:color w:val="000000"/>
            <w:u w:val="none"/>
          </w:rPr>
          <w:t>Как можно отследить перемещение товара через Почту РФ?</w:t>
        </w:r>
        <w:bookmarkEnd w:id="38"/>
      </w:hyperlink>
    </w:p>
    <w:p w:rsidR="00DF6618" w:rsidRPr="00DF6618" w:rsidRDefault="00DF6618" w:rsidP="00DF6618">
      <w:pPr>
        <w:pStyle w:val="ac"/>
        <w:shd w:val="clear" w:color="auto" w:fill="FFFFFF"/>
        <w:spacing w:before="15" w:beforeAutospacing="0" w:after="300" w:afterAutospacing="0"/>
        <w:ind w:left="15" w:right="15" w:firstLine="450"/>
        <w:jc w:val="both"/>
        <w:rPr>
          <w:rFonts w:asciiTheme="minorHAnsi" w:hAnsiTheme="minorHAnsi"/>
          <w:color w:val="333333"/>
        </w:rPr>
      </w:pPr>
      <w:r w:rsidRPr="00DF6618">
        <w:rPr>
          <w:rFonts w:asciiTheme="minorHAnsi" w:hAnsiTheme="minorHAnsi"/>
          <w:color w:val="333333"/>
        </w:rPr>
        <w:t>После того, как заказ будет передан в отделение Почты РФ, в личном кабинете появится ШПИ (номер заказа). Отслеживание доступно напрямую в нашем личном кабинете, а также через сайт почты РФ https://www.pochta.ru/tracking</w:t>
      </w:r>
    </w:p>
    <w:p w:rsidR="00DF6618" w:rsidRPr="00DF6618" w:rsidRDefault="004B55D9" w:rsidP="00DF6618">
      <w:pPr>
        <w:pStyle w:val="2"/>
      </w:pPr>
      <w:hyperlink r:id="rId44" w:anchor="demo42" w:history="1">
        <w:bookmarkStart w:id="39" w:name="_Toc27766634"/>
        <w:r w:rsidR="00DF6618" w:rsidRPr="00DF6618">
          <w:rPr>
            <w:rStyle w:val="a7"/>
            <w:bCs w:val="0"/>
            <w:color w:val="000000"/>
            <w:u w:val="none"/>
          </w:rPr>
          <w:t>Как вернется наложенный платеж за посылки?</w:t>
        </w:r>
        <w:bookmarkEnd w:id="39"/>
      </w:hyperlink>
    </w:p>
    <w:p w:rsidR="00DF6618" w:rsidRPr="00DF6618" w:rsidRDefault="00DF6618" w:rsidP="00DF6618">
      <w:pPr>
        <w:pStyle w:val="ac"/>
        <w:shd w:val="clear" w:color="auto" w:fill="FFFFFF"/>
        <w:spacing w:before="15" w:beforeAutospacing="0" w:after="300" w:afterAutospacing="0"/>
        <w:ind w:left="15" w:right="15" w:firstLine="450"/>
        <w:jc w:val="both"/>
        <w:rPr>
          <w:rFonts w:asciiTheme="minorHAnsi" w:hAnsiTheme="minorHAnsi"/>
          <w:color w:val="333333"/>
        </w:rPr>
      </w:pPr>
      <w:r w:rsidRPr="00DF6618">
        <w:rPr>
          <w:rFonts w:asciiTheme="minorHAnsi" w:hAnsiTheme="minorHAnsi"/>
          <w:color w:val="333333"/>
        </w:rPr>
        <w:t>После получения наложенного платежа от почты РФ мы переведем его Вам на расчетный счет.</w:t>
      </w:r>
    </w:p>
    <w:p w:rsidR="00DF6618" w:rsidRPr="00DF6618" w:rsidRDefault="00DF6618" w:rsidP="00DF6618">
      <w:pPr>
        <w:pStyle w:val="1"/>
        <w:rPr>
          <w:szCs w:val="21"/>
        </w:rPr>
      </w:pPr>
      <w:bookmarkStart w:id="40" w:name="_Toc27766635"/>
      <w:r w:rsidRPr="00DF6618">
        <w:rPr>
          <w:szCs w:val="29"/>
        </w:rPr>
        <w:t>Отчетные документы, оплата</w:t>
      </w:r>
      <w:bookmarkEnd w:id="40"/>
    </w:p>
    <w:p w:rsidR="00DF6618" w:rsidRPr="00DF6618" w:rsidRDefault="004B55D9" w:rsidP="00DF6618">
      <w:pPr>
        <w:pStyle w:val="2"/>
      </w:pPr>
      <w:hyperlink r:id="rId45" w:anchor="demo37" w:history="1">
        <w:bookmarkStart w:id="41" w:name="_Toc27766636"/>
        <w:r w:rsidR="00DF6618" w:rsidRPr="00DF6618">
          <w:rPr>
            <w:rStyle w:val="a7"/>
            <w:bCs w:val="0"/>
            <w:color w:val="000000"/>
            <w:u w:val="none"/>
          </w:rPr>
          <w:t>Предоставляете ли Вы отчетные документы?</w:t>
        </w:r>
        <w:bookmarkEnd w:id="41"/>
      </w:hyperlink>
    </w:p>
    <w:p w:rsidR="00DF6618" w:rsidRPr="00DF6618" w:rsidRDefault="00DF6618" w:rsidP="00DF6618">
      <w:pPr>
        <w:pStyle w:val="ac"/>
        <w:shd w:val="clear" w:color="auto" w:fill="FFFFFF"/>
        <w:spacing w:before="15" w:beforeAutospacing="0" w:after="300" w:afterAutospacing="0"/>
        <w:ind w:left="15" w:right="15" w:firstLine="450"/>
        <w:jc w:val="both"/>
        <w:rPr>
          <w:rFonts w:asciiTheme="minorHAnsi" w:hAnsiTheme="minorHAnsi"/>
          <w:bCs/>
          <w:color w:val="333333"/>
        </w:rPr>
      </w:pPr>
      <w:r w:rsidRPr="00DF6618">
        <w:rPr>
          <w:rFonts w:asciiTheme="minorHAnsi" w:hAnsiTheme="minorHAnsi"/>
          <w:color w:val="333333"/>
        </w:rPr>
        <w:t xml:space="preserve">Да, конечно. В конце месяца Вам будет предоставлен реестр по доставкам, отчет агента и </w:t>
      </w:r>
      <w:r w:rsidRPr="00DF6618">
        <w:rPr>
          <w:rFonts w:asciiTheme="minorHAnsi" w:hAnsiTheme="minorHAnsi"/>
          <w:bCs/>
          <w:color w:val="333333"/>
        </w:rPr>
        <w:t>акт выполненных работ.</w:t>
      </w:r>
    </w:p>
    <w:p w:rsidR="00DF6618" w:rsidRPr="00DF6618" w:rsidRDefault="004B55D9" w:rsidP="00DF6618">
      <w:pPr>
        <w:pStyle w:val="2"/>
      </w:pPr>
      <w:hyperlink r:id="rId46" w:anchor="demo38" w:history="1">
        <w:bookmarkStart w:id="42" w:name="_Toc27766637"/>
        <w:r w:rsidR="00DF6618" w:rsidRPr="00DF6618">
          <w:rPr>
            <w:rStyle w:val="a7"/>
            <w:bCs w:val="0"/>
            <w:color w:val="000000"/>
            <w:u w:val="none"/>
          </w:rPr>
          <w:t>Как оплачиваются Ваши услуги?</w:t>
        </w:r>
        <w:bookmarkEnd w:id="42"/>
      </w:hyperlink>
    </w:p>
    <w:p w:rsidR="00DF6618" w:rsidRPr="00DF6618" w:rsidRDefault="00DF6618" w:rsidP="00DF6618">
      <w:pPr>
        <w:pStyle w:val="ac"/>
        <w:shd w:val="clear" w:color="auto" w:fill="FFFFFF"/>
        <w:spacing w:before="15" w:beforeAutospacing="0" w:after="300" w:afterAutospacing="0"/>
        <w:ind w:left="15" w:right="15" w:firstLine="450"/>
        <w:jc w:val="both"/>
        <w:rPr>
          <w:rFonts w:asciiTheme="minorHAnsi" w:hAnsiTheme="minorHAnsi"/>
          <w:color w:val="333333"/>
        </w:rPr>
      </w:pPr>
      <w:r w:rsidRPr="00DF6618">
        <w:rPr>
          <w:rFonts w:asciiTheme="minorHAnsi" w:hAnsiTheme="minorHAnsi"/>
          <w:color w:val="333333"/>
        </w:rPr>
        <w:t>Мы можем вычитать стоимость за наши услуги из принятых наложенных платежей, либо выставлять Вам счет на оплату.</w:t>
      </w:r>
    </w:p>
    <w:p w:rsidR="00DF6618" w:rsidRPr="00DF6618" w:rsidRDefault="00DF6618" w:rsidP="00DF6618">
      <w:pPr>
        <w:pStyle w:val="1"/>
      </w:pPr>
      <w:bookmarkStart w:id="43" w:name="_Toc27766638"/>
      <w:r w:rsidRPr="00DF6618">
        <w:rPr>
          <w:szCs w:val="29"/>
        </w:rPr>
        <w:t>Разное</w:t>
      </w:r>
      <w:bookmarkEnd w:id="43"/>
    </w:p>
    <w:p w:rsidR="00DF6618" w:rsidRPr="00DF6618" w:rsidRDefault="004B55D9" w:rsidP="00DF6618">
      <w:pPr>
        <w:pStyle w:val="2"/>
      </w:pPr>
      <w:hyperlink r:id="rId47" w:anchor="demo39" w:history="1">
        <w:bookmarkStart w:id="44" w:name="_Toc27766639"/>
        <w:r w:rsidR="00DF6618" w:rsidRPr="00DF6618">
          <w:rPr>
            <w:rStyle w:val="a7"/>
            <w:bCs w:val="0"/>
            <w:color w:val="000000"/>
            <w:u w:val="none"/>
          </w:rPr>
          <w:t>Могу ли я отследить перемещение заказов?</w:t>
        </w:r>
        <w:bookmarkEnd w:id="44"/>
      </w:hyperlink>
    </w:p>
    <w:p w:rsidR="00DF6618" w:rsidRPr="00DF6618" w:rsidRDefault="00DF6618" w:rsidP="00DF6618">
      <w:pPr>
        <w:pStyle w:val="ac"/>
        <w:shd w:val="clear" w:color="auto" w:fill="FFFFFF"/>
        <w:spacing w:before="15" w:beforeAutospacing="0" w:after="300" w:afterAutospacing="0"/>
        <w:ind w:left="15" w:right="15" w:firstLine="450"/>
        <w:jc w:val="both"/>
        <w:rPr>
          <w:rFonts w:asciiTheme="minorHAnsi" w:hAnsiTheme="minorHAnsi"/>
          <w:color w:val="333333"/>
        </w:rPr>
      </w:pPr>
      <w:r w:rsidRPr="00DF6618">
        <w:rPr>
          <w:rFonts w:asciiTheme="minorHAnsi" w:hAnsiTheme="minorHAnsi"/>
          <w:color w:val="333333"/>
        </w:rPr>
        <w:t xml:space="preserve">Да, конечно. В личном кабинете Вам доступен полный </w:t>
      </w:r>
      <w:proofErr w:type="spellStart"/>
      <w:r w:rsidRPr="00DF6618">
        <w:rPr>
          <w:rFonts w:asciiTheme="minorHAnsi" w:hAnsiTheme="minorHAnsi"/>
          <w:color w:val="333333"/>
        </w:rPr>
        <w:t>трекинг</w:t>
      </w:r>
      <w:proofErr w:type="spellEnd"/>
      <w:r w:rsidRPr="00DF6618">
        <w:rPr>
          <w:rFonts w:asciiTheme="minorHAnsi" w:hAnsiTheme="minorHAnsi"/>
          <w:color w:val="333333"/>
        </w:rPr>
        <w:t xml:space="preserve"> заказов, также эта информация есть на нашем сайте в графе отслеживание</w:t>
      </w:r>
    </w:p>
    <w:p w:rsidR="00DF6618" w:rsidRPr="00DF6618" w:rsidRDefault="004B55D9" w:rsidP="00DF6618">
      <w:pPr>
        <w:pStyle w:val="2"/>
      </w:pPr>
      <w:hyperlink r:id="rId48" w:anchor="demo43" w:history="1">
        <w:bookmarkStart w:id="45" w:name="_Toc27766640"/>
        <w:r w:rsidR="00DF6618" w:rsidRPr="00DF6618">
          <w:rPr>
            <w:rStyle w:val="a7"/>
            <w:bCs w:val="0"/>
            <w:color w:val="000000"/>
            <w:u w:val="none"/>
          </w:rPr>
          <w:t>До Вас не дозвониться!</w:t>
        </w:r>
        <w:bookmarkEnd w:id="45"/>
      </w:hyperlink>
    </w:p>
    <w:p w:rsidR="00DF6618" w:rsidRPr="00DF6618" w:rsidRDefault="00DF6618" w:rsidP="00DF6618">
      <w:pPr>
        <w:pStyle w:val="ac"/>
        <w:shd w:val="clear" w:color="auto" w:fill="FFFFFF"/>
        <w:spacing w:before="15" w:beforeAutospacing="0" w:after="300" w:afterAutospacing="0"/>
        <w:ind w:left="15" w:right="15" w:firstLine="450"/>
        <w:jc w:val="both"/>
        <w:rPr>
          <w:rFonts w:asciiTheme="minorHAnsi" w:hAnsiTheme="minorHAnsi"/>
          <w:color w:val="333333"/>
        </w:rPr>
      </w:pPr>
      <w:r w:rsidRPr="00DF6618">
        <w:rPr>
          <w:rFonts w:asciiTheme="minorHAnsi" w:hAnsiTheme="minorHAnsi"/>
          <w:color w:val="333333"/>
        </w:rPr>
        <w:t xml:space="preserve">Это значит, что все менеджеры заняты. Вы можете написать вопрос в </w:t>
      </w:r>
      <w:proofErr w:type="spellStart"/>
      <w:r w:rsidRPr="00DF6618">
        <w:rPr>
          <w:rFonts w:asciiTheme="minorHAnsi" w:hAnsiTheme="minorHAnsi"/>
          <w:color w:val="333333"/>
        </w:rPr>
        <w:t>тикет</w:t>
      </w:r>
      <w:proofErr w:type="spellEnd"/>
      <w:r w:rsidRPr="00DF6618">
        <w:rPr>
          <w:rFonts w:asciiTheme="minorHAnsi" w:hAnsiTheme="minorHAnsi"/>
          <w:color w:val="333333"/>
        </w:rPr>
        <w:t xml:space="preserve"> систему на нашем сайте, Вам предоставят ответ в течении 30 минут. Либо заказать обратный звонок через личный кабинет</w:t>
      </w:r>
    </w:p>
    <w:p w:rsidR="00DF6618" w:rsidRDefault="00DF6618" w:rsidP="00DF6618">
      <w:pPr>
        <w:pStyle w:val="2"/>
      </w:pPr>
      <w:bookmarkStart w:id="46" w:name="_Toc27766641"/>
      <w:r>
        <w:t>Как узнать стоимость доставки</w:t>
      </w:r>
      <w:bookmarkEnd w:id="46"/>
    </w:p>
    <w:p w:rsidR="00DF6618" w:rsidRDefault="00DF6618" w:rsidP="00DF6618">
      <w:r>
        <w:t>На нашем сайте есть тарифный калькулятор</w:t>
      </w:r>
    </w:p>
    <w:p w:rsidR="00DF6618" w:rsidRDefault="004B55D9" w:rsidP="00DF6618">
      <w:hyperlink r:id="rId49" w:anchor="calc_left" w:history="1">
        <w:r w:rsidR="00DF6618" w:rsidRPr="00A2469E">
          <w:rPr>
            <w:rStyle w:val="a7"/>
          </w:rPr>
          <w:t>http://www.pro-cour.ru/faq/#calc_left</w:t>
        </w:r>
      </w:hyperlink>
    </w:p>
    <w:p w:rsidR="00DF6618" w:rsidRPr="00DF6618" w:rsidRDefault="00DF6618" w:rsidP="00DF6618">
      <w:r>
        <w:t>Также вы можете запросить расчет стоимости доставки у менеджеров компании.</w:t>
      </w:r>
    </w:p>
    <w:sectPr w:rsidR="00DF6618" w:rsidRPr="00DF6618" w:rsidSect="0014237F">
      <w:headerReference w:type="default" r:id="rId50"/>
      <w:pgSz w:w="11906" w:h="16838"/>
      <w:pgMar w:top="1134" w:right="850" w:bottom="993" w:left="127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5E1" w:rsidRDefault="009265E1" w:rsidP="00373841">
      <w:pPr>
        <w:spacing w:after="0" w:line="240" w:lineRule="auto"/>
      </w:pPr>
      <w:r>
        <w:separator/>
      </w:r>
    </w:p>
  </w:endnote>
  <w:endnote w:type="continuationSeparator" w:id="0">
    <w:p w:rsidR="009265E1" w:rsidRDefault="009265E1" w:rsidP="0037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5E1" w:rsidRDefault="009265E1" w:rsidP="00373841">
      <w:pPr>
        <w:spacing w:after="0" w:line="240" w:lineRule="auto"/>
      </w:pPr>
      <w:r>
        <w:separator/>
      </w:r>
    </w:p>
  </w:footnote>
  <w:footnote w:type="continuationSeparator" w:id="0">
    <w:p w:rsidR="009265E1" w:rsidRDefault="009265E1" w:rsidP="00373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17" w:type="dxa"/>
      <w:tblInd w:w="-743" w:type="dxa"/>
      <w:tblBorders>
        <w:bottom w:val="single" w:sz="8" w:space="0" w:color="BC2716"/>
      </w:tblBorders>
      <w:tblLook w:val="0000"/>
    </w:tblPr>
    <w:tblGrid>
      <w:gridCol w:w="10739"/>
    </w:tblGrid>
    <w:tr w:rsidR="003E2C36" w:rsidRPr="007646F1" w:rsidTr="003E2C36">
      <w:trPr>
        <w:trHeight w:val="1445"/>
      </w:trPr>
      <w:tc>
        <w:tcPr>
          <w:tcW w:w="10517" w:type="dxa"/>
          <w:tcBorders>
            <w:bottom w:val="nil"/>
          </w:tcBorders>
          <w:vAlign w:val="center"/>
        </w:tcPr>
        <w:tbl>
          <w:tblPr>
            <w:tblW w:w="10632" w:type="dxa"/>
            <w:tblBorders>
              <w:bottom w:val="single" w:sz="8" w:space="0" w:color="BC2716"/>
            </w:tblBorders>
            <w:tblLook w:val="0000"/>
          </w:tblPr>
          <w:tblGrid>
            <w:gridCol w:w="4971"/>
            <w:gridCol w:w="5661"/>
          </w:tblGrid>
          <w:tr w:rsidR="003E2C36" w:rsidRPr="00A853F3" w:rsidTr="00A9400E">
            <w:trPr>
              <w:trHeight w:val="1445"/>
            </w:trPr>
            <w:tc>
              <w:tcPr>
                <w:tcW w:w="4971" w:type="dxa"/>
                <w:tcBorders>
                  <w:bottom w:val="single" w:sz="4" w:space="0" w:color="auto"/>
                </w:tcBorders>
                <w:vAlign w:val="center"/>
              </w:tcPr>
              <w:p w:rsidR="003E2C36" w:rsidRPr="007646F1" w:rsidRDefault="003E2C36" w:rsidP="00A9400E">
                <w:pPr>
                  <w:pStyle w:val="a3"/>
                  <w:ind w:firstLine="0"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object w:dxaOrig="4755" w:dyaOrig="123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37.75pt;height:61.5pt" o:ole="">
                      <v:imagedata r:id="rId1" o:title=""/>
                    </v:shape>
                    <o:OLEObject Type="Embed" ProgID="PBrush" ShapeID="_x0000_i1025" DrawAspect="Content" ObjectID="_1748437887" r:id="rId2"/>
                  </w:object>
                </w:r>
              </w:p>
            </w:tc>
            <w:tc>
              <w:tcPr>
                <w:tcW w:w="5661" w:type="dxa"/>
                <w:tcBorders>
                  <w:bottom w:val="single" w:sz="4" w:space="0" w:color="auto"/>
                </w:tcBorders>
                <w:vAlign w:val="center"/>
              </w:tcPr>
              <w:p w:rsidR="003E2C36" w:rsidRPr="006419A6" w:rsidRDefault="003E2C36" w:rsidP="00A9400E">
                <w:pPr>
                  <w:pStyle w:val="a3"/>
                  <w:tabs>
                    <w:tab w:val="clear" w:pos="4677"/>
                    <w:tab w:val="clear" w:pos="9355"/>
                  </w:tabs>
                  <w:ind w:left="3" w:right="-195" w:hanging="3"/>
                  <w:rPr>
                    <w:rFonts w:ascii="Calibri" w:hAnsi="Calibri" w:cs="Calibri"/>
                  </w:rPr>
                </w:pPr>
                <w:r w:rsidRPr="00E27AF8">
                  <w:rPr>
                    <w:rFonts w:ascii="Calibri" w:hAnsi="Calibri" w:cs="Calibri"/>
                    <w:b/>
                  </w:rPr>
                  <w:t>Адрес</w:t>
                </w:r>
                <w:r w:rsidRPr="00E27AF8">
                  <w:rPr>
                    <w:rFonts w:ascii="Calibri" w:hAnsi="Calibri" w:cs="Calibri"/>
                  </w:rPr>
                  <w:t>: 199106, Санкт-Петербург, Большой пр</w:t>
                </w:r>
                <w:proofErr w:type="gramStart"/>
                <w:r w:rsidRPr="00E27AF8">
                  <w:rPr>
                    <w:rFonts w:ascii="Calibri" w:hAnsi="Calibri" w:cs="Calibri"/>
                  </w:rPr>
                  <w:t>.В</w:t>
                </w:r>
                <w:proofErr w:type="gramEnd"/>
                <w:r w:rsidRPr="00E27AF8">
                  <w:rPr>
                    <w:rFonts w:ascii="Calibri" w:hAnsi="Calibri" w:cs="Calibri"/>
                  </w:rPr>
                  <w:t>О, д.96</w:t>
                </w:r>
                <w:r>
                  <w:rPr>
                    <w:rFonts w:ascii="Calibri" w:hAnsi="Calibri" w:cs="Calibri"/>
                  </w:rPr>
                  <w:t xml:space="preserve"> </w:t>
                </w:r>
                <w:r w:rsidRPr="00E27AF8">
                  <w:rPr>
                    <w:rFonts w:ascii="Calibri" w:hAnsi="Calibri" w:cs="Calibri"/>
                  </w:rPr>
                  <w:t>К</w:t>
                </w:r>
              </w:p>
              <w:p w:rsidR="003E2C36" w:rsidRPr="00D47008" w:rsidRDefault="003E2C36" w:rsidP="00A9400E">
                <w:pPr>
                  <w:pStyle w:val="a3"/>
                  <w:tabs>
                    <w:tab w:val="clear" w:pos="4677"/>
                    <w:tab w:val="clear" w:pos="9355"/>
                  </w:tabs>
                  <w:ind w:left="3" w:right="-195" w:hanging="3"/>
                  <w:rPr>
                    <w:rFonts w:ascii="Calibri" w:hAnsi="Calibri" w:cs="Calibri"/>
                  </w:rPr>
                </w:pPr>
                <w:r w:rsidRPr="006419A6">
                  <w:rPr>
                    <w:rFonts w:ascii="Calibri" w:hAnsi="Calibri" w:cs="Calibri"/>
                    <w:b/>
                  </w:rPr>
                  <w:t>Телефон</w:t>
                </w:r>
                <w:r w:rsidRPr="006419A6">
                  <w:rPr>
                    <w:rFonts w:ascii="Calibri" w:hAnsi="Calibri" w:cs="Calibri"/>
                  </w:rPr>
                  <w:t>: (812) </w:t>
                </w:r>
                <w:r>
                  <w:rPr>
                    <w:rFonts w:ascii="Calibri" w:hAnsi="Calibri" w:cs="Calibri"/>
                  </w:rPr>
                  <w:t>454</w:t>
                </w:r>
                <w:r w:rsidRPr="006419A6">
                  <w:rPr>
                    <w:rFonts w:ascii="Calibri" w:hAnsi="Calibri" w:cs="Calibri"/>
                  </w:rPr>
                  <w:t xml:space="preserve"> </w:t>
                </w:r>
                <w:r>
                  <w:rPr>
                    <w:rFonts w:ascii="Calibri" w:hAnsi="Calibri" w:cs="Calibri"/>
                  </w:rPr>
                  <w:t>05</w:t>
                </w:r>
                <w:r w:rsidRPr="006419A6">
                  <w:rPr>
                    <w:rFonts w:ascii="Calibri" w:hAnsi="Calibri" w:cs="Calibri"/>
                  </w:rPr>
                  <w:t xml:space="preserve"> </w:t>
                </w:r>
                <w:r>
                  <w:rPr>
                    <w:rFonts w:ascii="Calibri" w:hAnsi="Calibri" w:cs="Calibri"/>
                  </w:rPr>
                  <w:t>11</w:t>
                </w:r>
              </w:p>
              <w:p w:rsidR="003E2C36" w:rsidRPr="003E2C36" w:rsidRDefault="003E2C36" w:rsidP="00A9400E">
                <w:pPr>
                  <w:pStyle w:val="a3"/>
                  <w:ind w:right="110" w:hanging="3"/>
                  <w:rPr>
                    <w:rFonts w:ascii="Calibri" w:hAnsi="Calibri" w:cs="Calibri"/>
                  </w:rPr>
                </w:pPr>
                <w:r w:rsidRPr="00417AC0">
                  <w:rPr>
                    <w:rFonts w:ascii="Calibri" w:hAnsi="Calibri" w:cs="Calibri"/>
                    <w:b/>
                    <w:lang w:val="en-US"/>
                  </w:rPr>
                  <w:t>E</w:t>
                </w:r>
                <w:r w:rsidRPr="003E2C36">
                  <w:rPr>
                    <w:rFonts w:ascii="Calibri" w:hAnsi="Calibri" w:cs="Calibri"/>
                    <w:b/>
                  </w:rPr>
                  <w:t>-</w:t>
                </w:r>
                <w:r w:rsidRPr="00417AC0">
                  <w:rPr>
                    <w:rFonts w:ascii="Calibri" w:hAnsi="Calibri" w:cs="Calibri"/>
                    <w:b/>
                    <w:lang w:val="en-US"/>
                  </w:rPr>
                  <w:t>mail</w:t>
                </w:r>
                <w:r w:rsidRPr="003E2C36">
                  <w:rPr>
                    <w:rFonts w:ascii="Calibri" w:hAnsi="Calibri" w:cs="Calibri"/>
                    <w:b/>
                  </w:rPr>
                  <w:t>:</w:t>
                </w:r>
                <w:r w:rsidRPr="003E2C36">
                  <w:rPr>
                    <w:rFonts w:ascii="Calibri" w:hAnsi="Calibri" w:cs="Calibri"/>
                  </w:rPr>
                  <w:t xml:space="preserve"> </w:t>
                </w:r>
                <w:r>
                  <w:rPr>
                    <w:rFonts w:ascii="Calibri" w:hAnsi="Calibri" w:cs="Calibri"/>
                    <w:lang w:val="en-US"/>
                  </w:rPr>
                  <w:t>contact</w:t>
                </w:r>
                <w:r w:rsidRPr="003E2C36">
                  <w:rPr>
                    <w:rFonts w:ascii="Calibri" w:hAnsi="Calibri" w:cs="Calibri"/>
                  </w:rPr>
                  <w:t>@</w:t>
                </w:r>
                <w:proofErr w:type="spellStart"/>
                <w:r>
                  <w:rPr>
                    <w:rFonts w:ascii="Calibri" w:hAnsi="Calibri" w:cs="Calibri"/>
                    <w:lang w:val="en-US"/>
                  </w:rPr>
                  <w:t>cubometr</w:t>
                </w:r>
                <w:proofErr w:type="spellEnd"/>
                <w:r w:rsidRPr="003E2C36">
                  <w:rPr>
                    <w:rFonts w:ascii="Calibri" w:hAnsi="Calibri" w:cs="Calibri"/>
                  </w:rPr>
                  <w:t>.</w:t>
                </w:r>
                <w:r>
                  <w:rPr>
                    <w:rFonts w:ascii="Calibri" w:hAnsi="Calibri" w:cs="Calibri"/>
                    <w:lang w:val="en-US"/>
                  </w:rPr>
                  <w:t>pro</w:t>
                </w:r>
              </w:p>
              <w:p w:rsidR="003E2C36" w:rsidRPr="00A853F3" w:rsidRDefault="003E2C36" w:rsidP="00A9400E">
                <w:pPr>
                  <w:pStyle w:val="a3"/>
                  <w:ind w:right="110" w:hanging="3"/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417AC0">
                  <w:rPr>
                    <w:rFonts w:ascii="Calibri" w:hAnsi="Calibri" w:cs="Calibri"/>
                    <w:b/>
                  </w:rPr>
                  <w:t>Сайт</w:t>
                </w:r>
                <w:r w:rsidRPr="00A853F3">
                  <w:rPr>
                    <w:rFonts w:ascii="Calibri" w:hAnsi="Calibri" w:cs="Calibri"/>
                    <w:b/>
                    <w:lang w:val="en-US"/>
                  </w:rPr>
                  <w:t>:</w:t>
                </w:r>
                <w:r w:rsidRPr="00A853F3">
                  <w:rPr>
                    <w:rFonts w:ascii="Calibri" w:hAnsi="Calibri" w:cs="Calibri"/>
                    <w:lang w:val="en-US"/>
                  </w:rPr>
                  <w:t xml:space="preserve"> </w:t>
                </w:r>
                <w:hyperlink r:id="rId3" w:history="1">
                  <w:r w:rsidRPr="00C90474">
                    <w:rPr>
                      <w:rStyle w:val="a7"/>
                      <w:rFonts w:ascii="Calibri" w:hAnsi="Calibri" w:cs="Calibri"/>
                      <w:lang w:val="en-GB"/>
                    </w:rPr>
                    <w:t>https</w:t>
                  </w:r>
                  <w:r w:rsidRPr="00C90474">
                    <w:rPr>
                      <w:rStyle w:val="a7"/>
                      <w:rFonts w:ascii="Calibri" w:hAnsi="Calibri" w:cs="Calibri"/>
                      <w:lang w:val="en-US"/>
                    </w:rPr>
                    <w:t>://</w:t>
                  </w:r>
                  <w:r w:rsidRPr="00C90474">
                    <w:rPr>
                      <w:rStyle w:val="a7"/>
                      <w:rFonts w:ascii="Calibri" w:hAnsi="Calibri" w:cs="Calibri"/>
                      <w:lang w:val="en-GB"/>
                    </w:rPr>
                    <w:t>cubometr.pro</w:t>
                  </w:r>
                </w:hyperlink>
              </w:p>
            </w:tc>
          </w:tr>
        </w:tbl>
        <w:p w:rsidR="003E2C36" w:rsidRPr="003E2C36" w:rsidRDefault="003E2C36" w:rsidP="003E2C36">
          <w:pPr>
            <w:pStyle w:val="a3"/>
            <w:ind w:firstLine="0"/>
            <w:rPr>
              <w:rFonts w:ascii="Calibri" w:hAnsi="Calibri" w:cs="Calibri"/>
              <w:sz w:val="20"/>
              <w:szCs w:val="20"/>
            </w:rPr>
          </w:pPr>
        </w:p>
      </w:tc>
    </w:tr>
  </w:tbl>
  <w:p w:rsidR="00D94A1E" w:rsidRPr="00D47008" w:rsidRDefault="00D94A1E" w:rsidP="00373841">
    <w:pPr>
      <w:pStyle w:val="a3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A8E"/>
    <w:multiLevelType w:val="multilevel"/>
    <w:tmpl w:val="B3DA6346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 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484B1CCB"/>
    <w:multiLevelType w:val="hybridMultilevel"/>
    <w:tmpl w:val="A66C017C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373841"/>
    <w:rsid w:val="00053B88"/>
    <w:rsid w:val="000553F0"/>
    <w:rsid w:val="000655A5"/>
    <w:rsid w:val="00080089"/>
    <w:rsid w:val="000812D4"/>
    <w:rsid w:val="0008192B"/>
    <w:rsid w:val="001201F7"/>
    <w:rsid w:val="0014237F"/>
    <w:rsid w:val="00154802"/>
    <w:rsid w:val="00237023"/>
    <w:rsid w:val="00255625"/>
    <w:rsid w:val="002842D1"/>
    <w:rsid w:val="00293635"/>
    <w:rsid w:val="002E3C8B"/>
    <w:rsid w:val="003015F4"/>
    <w:rsid w:val="00324903"/>
    <w:rsid w:val="00350EFA"/>
    <w:rsid w:val="00356B05"/>
    <w:rsid w:val="00356C21"/>
    <w:rsid w:val="00371BEF"/>
    <w:rsid w:val="00373841"/>
    <w:rsid w:val="00375FA5"/>
    <w:rsid w:val="003812D3"/>
    <w:rsid w:val="003935A2"/>
    <w:rsid w:val="003B7FD1"/>
    <w:rsid w:val="003E2C36"/>
    <w:rsid w:val="003F1F42"/>
    <w:rsid w:val="00493D02"/>
    <w:rsid w:val="00497AF8"/>
    <w:rsid w:val="004B55D9"/>
    <w:rsid w:val="004C3222"/>
    <w:rsid w:val="00522E6B"/>
    <w:rsid w:val="005708D2"/>
    <w:rsid w:val="005748D0"/>
    <w:rsid w:val="005842CC"/>
    <w:rsid w:val="005A09D2"/>
    <w:rsid w:val="005A1969"/>
    <w:rsid w:val="005B4B0C"/>
    <w:rsid w:val="006043E3"/>
    <w:rsid w:val="00652308"/>
    <w:rsid w:val="00662D83"/>
    <w:rsid w:val="00695A85"/>
    <w:rsid w:val="006A1524"/>
    <w:rsid w:val="007104D7"/>
    <w:rsid w:val="0071266C"/>
    <w:rsid w:val="00724704"/>
    <w:rsid w:val="00727D9F"/>
    <w:rsid w:val="00794525"/>
    <w:rsid w:val="007E5164"/>
    <w:rsid w:val="00803B07"/>
    <w:rsid w:val="00877D60"/>
    <w:rsid w:val="0089545E"/>
    <w:rsid w:val="008B0E31"/>
    <w:rsid w:val="008F3F18"/>
    <w:rsid w:val="0092487D"/>
    <w:rsid w:val="009265E1"/>
    <w:rsid w:val="00973E25"/>
    <w:rsid w:val="009860B1"/>
    <w:rsid w:val="009A6D10"/>
    <w:rsid w:val="009D41B6"/>
    <w:rsid w:val="009D7900"/>
    <w:rsid w:val="00A00E74"/>
    <w:rsid w:val="00A43EE7"/>
    <w:rsid w:val="00A66565"/>
    <w:rsid w:val="00A66AC4"/>
    <w:rsid w:val="00B36F73"/>
    <w:rsid w:val="00B47EAA"/>
    <w:rsid w:val="00B52742"/>
    <w:rsid w:val="00B64B2A"/>
    <w:rsid w:val="00B66FC2"/>
    <w:rsid w:val="00B74094"/>
    <w:rsid w:val="00B902E9"/>
    <w:rsid w:val="00B974A2"/>
    <w:rsid w:val="00BA2A0F"/>
    <w:rsid w:val="00C01274"/>
    <w:rsid w:val="00C32629"/>
    <w:rsid w:val="00C905C4"/>
    <w:rsid w:val="00C95DE8"/>
    <w:rsid w:val="00CD5724"/>
    <w:rsid w:val="00CE5DB6"/>
    <w:rsid w:val="00D114C5"/>
    <w:rsid w:val="00D378D8"/>
    <w:rsid w:val="00D47008"/>
    <w:rsid w:val="00D540A7"/>
    <w:rsid w:val="00D94A1E"/>
    <w:rsid w:val="00DB0100"/>
    <w:rsid w:val="00DF6618"/>
    <w:rsid w:val="00E45A86"/>
    <w:rsid w:val="00E57E05"/>
    <w:rsid w:val="00E86CBC"/>
    <w:rsid w:val="00E92E1E"/>
    <w:rsid w:val="00EA3EF9"/>
    <w:rsid w:val="00ED0426"/>
    <w:rsid w:val="00F05DF1"/>
    <w:rsid w:val="00F17296"/>
    <w:rsid w:val="00F21BF9"/>
    <w:rsid w:val="00F34263"/>
    <w:rsid w:val="00F362A6"/>
    <w:rsid w:val="00F40B18"/>
    <w:rsid w:val="00F57A06"/>
    <w:rsid w:val="00F62598"/>
    <w:rsid w:val="00F66ED1"/>
    <w:rsid w:val="00F738D1"/>
    <w:rsid w:val="00F762C9"/>
    <w:rsid w:val="00FA2F20"/>
    <w:rsid w:val="00FD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B6"/>
    <w:pPr>
      <w:ind w:firstLine="397"/>
    </w:pPr>
  </w:style>
  <w:style w:type="paragraph" w:styleId="1">
    <w:name w:val="heading 1"/>
    <w:basedOn w:val="a"/>
    <w:next w:val="a"/>
    <w:link w:val="10"/>
    <w:uiPriority w:val="9"/>
    <w:qFormat/>
    <w:rsid w:val="006043E3"/>
    <w:pPr>
      <w:keepNext/>
      <w:keepLines/>
      <w:numPr>
        <w:numId w:val="2"/>
      </w:numPr>
      <w:tabs>
        <w:tab w:val="clear" w:pos="360"/>
        <w:tab w:val="num" w:pos="-426"/>
        <w:tab w:val="left" w:pos="851"/>
      </w:tabs>
      <w:spacing w:before="480" w:after="0" w:line="360" w:lineRule="auto"/>
      <w:ind w:left="0" w:firstLine="426"/>
      <w:jc w:val="both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4094"/>
    <w:pPr>
      <w:keepNext/>
      <w:keepLines/>
      <w:numPr>
        <w:ilvl w:val="1"/>
        <w:numId w:val="2"/>
      </w:numPr>
      <w:tabs>
        <w:tab w:val="left" w:pos="851"/>
      </w:tabs>
      <w:spacing w:before="200" w:after="0"/>
      <w:ind w:firstLine="426"/>
      <w:outlineLvl w:val="1"/>
    </w:pPr>
    <w:rPr>
      <w:rFonts w:eastAsiaTheme="majorEastAsia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73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3841"/>
  </w:style>
  <w:style w:type="paragraph" w:styleId="a5">
    <w:name w:val="footer"/>
    <w:basedOn w:val="a"/>
    <w:link w:val="a6"/>
    <w:uiPriority w:val="99"/>
    <w:semiHidden/>
    <w:unhideWhenUsed/>
    <w:rsid w:val="00373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3841"/>
  </w:style>
  <w:style w:type="character" w:styleId="a7">
    <w:name w:val="Hyperlink"/>
    <w:uiPriority w:val="99"/>
    <w:rsid w:val="0037384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7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84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E5164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2E3C8B"/>
    <w:rPr>
      <w:color w:val="919191" w:themeColor="followedHyperlink"/>
      <w:u w:val="single"/>
    </w:rPr>
  </w:style>
  <w:style w:type="paragraph" w:styleId="ac">
    <w:name w:val="Normal (Web)"/>
    <w:basedOn w:val="a"/>
    <w:uiPriority w:val="99"/>
    <w:unhideWhenUsed/>
    <w:rsid w:val="007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27D9F"/>
    <w:rPr>
      <w:b/>
      <w:bCs/>
    </w:rPr>
  </w:style>
  <w:style w:type="character" w:styleId="ae">
    <w:name w:val="Emphasis"/>
    <w:basedOn w:val="a0"/>
    <w:uiPriority w:val="20"/>
    <w:qFormat/>
    <w:rsid w:val="005A09D2"/>
    <w:rPr>
      <w:i/>
      <w:iCs/>
    </w:rPr>
  </w:style>
  <w:style w:type="character" w:customStyle="1" w:styleId="rStyle">
    <w:name w:val="rStyle"/>
    <w:rsid w:val="00375FA5"/>
    <w:rPr>
      <w:b/>
      <w:sz w:val="32"/>
      <w:szCs w:val="32"/>
    </w:rPr>
  </w:style>
  <w:style w:type="paragraph" w:customStyle="1" w:styleId="pStyle">
    <w:name w:val="pStyle"/>
    <w:rsid w:val="00375FA5"/>
    <w:pPr>
      <w:spacing w:after="1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Tab">
    <w:name w:val="rightTab"/>
    <w:rsid w:val="00375FA5"/>
    <w:pPr>
      <w:tabs>
        <w:tab w:val="right" w:pos="9090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Style">
    <w:name w:val="lStyle"/>
    <w:rsid w:val="00375FA5"/>
    <w:pPr>
      <w:spacing w:before="1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43E3"/>
    <w:rPr>
      <w:rFonts w:eastAsiaTheme="majorEastAsia" w:cstheme="majorBidi"/>
      <w:b/>
      <w:bCs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92487D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92487D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unhideWhenUsed/>
    <w:qFormat/>
    <w:rsid w:val="0092487D"/>
    <w:pPr>
      <w:spacing w:after="10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2487D"/>
    <w:pPr>
      <w:spacing w:after="100"/>
      <w:ind w:left="440"/>
    </w:pPr>
    <w:rPr>
      <w:rFonts w:eastAsiaTheme="minorEastAsia"/>
    </w:rPr>
  </w:style>
  <w:style w:type="table" w:styleId="af0">
    <w:name w:val="Table Grid"/>
    <w:basedOn w:val="a1"/>
    <w:uiPriority w:val="59"/>
    <w:rsid w:val="00350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74094"/>
    <w:rPr>
      <w:rFonts w:eastAsiaTheme="majorEastAsia" w:cstheme="majorBid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5985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1483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o-cour.ru/faq/" TargetMode="External"/><Relationship Id="rId18" Type="http://schemas.openxmlformats.org/officeDocument/2006/relationships/hyperlink" Target="http://www.pro-cour.ru/faq/" TargetMode="External"/><Relationship Id="rId26" Type="http://schemas.openxmlformats.org/officeDocument/2006/relationships/hyperlink" Target="http://www.pro-cour.ru/faq/" TargetMode="External"/><Relationship Id="rId39" Type="http://schemas.openxmlformats.org/officeDocument/2006/relationships/hyperlink" Target="http://www.pro-cour.ru/faq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o-cour.ru/faq/" TargetMode="External"/><Relationship Id="rId34" Type="http://schemas.openxmlformats.org/officeDocument/2006/relationships/hyperlink" Target="http://www.pro-cour.ru/faq/" TargetMode="External"/><Relationship Id="rId42" Type="http://schemas.openxmlformats.org/officeDocument/2006/relationships/hyperlink" Target="http://www.pro-cour.ru/faq/" TargetMode="External"/><Relationship Id="rId47" Type="http://schemas.openxmlformats.org/officeDocument/2006/relationships/hyperlink" Target="http://www.pro-cour.ru/faq/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pro-cour.ru/faq/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://www.pro-cour.ru/faq/" TargetMode="External"/><Relationship Id="rId33" Type="http://schemas.openxmlformats.org/officeDocument/2006/relationships/hyperlink" Target="http://www.pro-cour.ru/faq/" TargetMode="External"/><Relationship Id="rId38" Type="http://schemas.openxmlformats.org/officeDocument/2006/relationships/hyperlink" Target="http://www.pro-cour.ru/faq/" TargetMode="External"/><Relationship Id="rId46" Type="http://schemas.openxmlformats.org/officeDocument/2006/relationships/hyperlink" Target="http://www.pro-cour.ru/faq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k.pro-cour.ru/?action=act" TargetMode="External"/><Relationship Id="rId20" Type="http://schemas.openxmlformats.org/officeDocument/2006/relationships/hyperlink" Target="http://www.pro-cour.ru/faq/" TargetMode="External"/><Relationship Id="rId29" Type="http://schemas.openxmlformats.org/officeDocument/2006/relationships/hyperlink" Target="http://www.pro-cour.ru/faq/" TargetMode="External"/><Relationship Id="rId41" Type="http://schemas.openxmlformats.org/officeDocument/2006/relationships/hyperlink" Target="http://lk.pro-cour.ru/map2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xdir@pro-cour.ru" TargetMode="External"/><Relationship Id="rId24" Type="http://schemas.openxmlformats.org/officeDocument/2006/relationships/hyperlink" Target="http://www.pro-cour.ru/faq/" TargetMode="External"/><Relationship Id="rId32" Type="http://schemas.openxmlformats.org/officeDocument/2006/relationships/image" Target="media/image3.png"/><Relationship Id="rId37" Type="http://schemas.openxmlformats.org/officeDocument/2006/relationships/hyperlink" Target="http://www.pro-cour.ru/faq/" TargetMode="External"/><Relationship Id="rId40" Type="http://schemas.openxmlformats.org/officeDocument/2006/relationships/hyperlink" Target="http://www.pro-cour.ru/API_PVZ/" TargetMode="External"/><Relationship Id="rId45" Type="http://schemas.openxmlformats.org/officeDocument/2006/relationships/hyperlink" Target="http://www.pro-cour.ru/faq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://www.pro-cour.ru/faq/" TargetMode="External"/><Relationship Id="rId28" Type="http://schemas.openxmlformats.org/officeDocument/2006/relationships/hyperlink" Target="http://www.pro-cour.ru/faq/" TargetMode="External"/><Relationship Id="rId36" Type="http://schemas.openxmlformats.org/officeDocument/2006/relationships/hyperlink" Target="http://www.pro-cour.ru/faq/" TargetMode="External"/><Relationship Id="rId49" Type="http://schemas.openxmlformats.org/officeDocument/2006/relationships/hyperlink" Target="http://www.pro-cour.ru/faq/" TargetMode="External"/><Relationship Id="rId10" Type="http://schemas.openxmlformats.org/officeDocument/2006/relationships/hyperlink" Target="https://cubometr.pro/kontakti%23pismo-rukovoditely" TargetMode="External"/><Relationship Id="rId19" Type="http://schemas.openxmlformats.org/officeDocument/2006/relationships/hyperlink" Target="http://www.pro-cour.ru/faq/" TargetMode="External"/><Relationship Id="rId31" Type="http://schemas.openxmlformats.org/officeDocument/2006/relationships/hyperlink" Target="http://lk.pro-cour.ru/?action=moneyback" TargetMode="External"/><Relationship Id="rId44" Type="http://schemas.openxmlformats.org/officeDocument/2006/relationships/hyperlink" Target="http://www.pro-cour.ru/faq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hief@pro-cour.ru" TargetMode="External"/><Relationship Id="rId14" Type="http://schemas.openxmlformats.org/officeDocument/2006/relationships/hyperlink" Target="http://www.pro-cour.ru/faq/" TargetMode="External"/><Relationship Id="rId22" Type="http://schemas.openxmlformats.org/officeDocument/2006/relationships/hyperlink" Target="http://www.pro-cour.ru/faq/" TargetMode="External"/><Relationship Id="rId27" Type="http://schemas.openxmlformats.org/officeDocument/2006/relationships/hyperlink" Target="http://www.pro-cour.ru/faq/" TargetMode="External"/><Relationship Id="rId30" Type="http://schemas.openxmlformats.org/officeDocument/2006/relationships/hyperlink" Target="http://www.pro-cour.ru/faq/" TargetMode="External"/><Relationship Id="rId35" Type="http://schemas.openxmlformats.org/officeDocument/2006/relationships/hyperlink" Target="http://www.pro-cour.ru/faq/" TargetMode="External"/><Relationship Id="rId43" Type="http://schemas.openxmlformats.org/officeDocument/2006/relationships/hyperlink" Target="http://www.pro-cour.ru/faq/" TargetMode="External"/><Relationship Id="rId48" Type="http://schemas.openxmlformats.org/officeDocument/2006/relationships/hyperlink" Target="http://www.pro-cour.ru/faq/" TargetMode="External"/><Relationship Id="rId8" Type="http://schemas.openxmlformats.org/officeDocument/2006/relationships/hyperlink" Target="tel:+79522464338" TargetMode="External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ubometr.p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9DDAC-01A5-4586-9CA0-F3E239A1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13</Pages>
  <Words>3207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MGWORK</dc:creator>
  <cp:lastModifiedBy>MGWORK</cp:lastModifiedBy>
  <cp:revision>19</cp:revision>
  <dcterms:created xsi:type="dcterms:W3CDTF">2019-12-20T14:46:00Z</dcterms:created>
  <dcterms:modified xsi:type="dcterms:W3CDTF">2023-06-16T13:25:00Z</dcterms:modified>
</cp:coreProperties>
</file>